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A0284" w14:textId="72991260" w:rsidR="001C34C5" w:rsidRPr="004F1FAC" w:rsidRDefault="00655C56" w:rsidP="001C34C5">
      <w:pPr>
        <w:pStyle w:val="MTMainTitle"/>
        <w:rPr>
          <w:lang w:val="en-GB"/>
        </w:rPr>
      </w:pPr>
      <w:r w:rsidRPr="004F1FAC">
        <w:rPr>
          <w:lang w:val="en-GB"/>
        </w:rPr>
        <w:t>3 Geometry and trigonometry</w:t>
      </w:r>
      <w:bookmarkStart w:id="0" w:name="_GoBack"/>
      <w:bookmarkEnd w:id="0"/>
    </w:p>
    <w:p w14:paraId="336FA1AC" w14:textId="7F85F06C" w:rsidR="001C34C5" w:rsidRPr="004F1FAC" w:rsidRDefault="00655C56" w:rsidP="001C34C5">
      <w:pPr>
        <w:pStyle w:val="AHead"/>
        <w:rPr>
          <w:rFonts w:cs="Arial"/>
          <w:bCs/>
          <w:lang w:val="en-GB"/>
        </w:rPr>
      </w:pPr>
      <w:r w:rsidRPr="004F1FAC">
        <w:rPr>
          <w:rFonts w:cs="Arial"/>
          <w:bCs/>
          <w:lang w:val="en-GB"/>
        </w:rPr>
        <w:t xml:space="preserve">Activity: Seven Bridges of </w:t>
      </w:r>
      <w:proofErr w:type="spellStart"/>
      <w:r w:rsidRPr="004F1FAC">
        <w:rPr>
          <w:rFonts w:cs="Arial"/>
          <w:bCs/>
          <w:lang w:val="en-GB"/>
        </w:rPr>
        <w:t>Königsberg</w:t>
      </w:r>
      <w:proofErr w:type="spellEnd"/>
    </w:p>
    <w:p w14:paraId="5A0B7474" w14:textId="509DF11D" w:rsidR="00655C56" w:rsidRPr="004F1FAC" w:rsidRDefault="00655C56" w:rsidP="00655C56">
      <w:pPr>
        <w:pStyle w:val="BTBodyText"/>
        <w:rPr>
          <w:lang w:val="en-GB"/>
        </w:rPr>
      </w:pPr>
      <w:r w:rsidRPr="004F1FAC">
        <w:rPr>
          <w:lang w:val="en-GB"/>
        </w:rPr>
        <w:t xml:space="preserve">There is a famous problem in mathematics </w:t>
      </w:r>
      <w:proofErr w:type="gramStart"/>
      <w:r w:rsidRPr="004F1FAC">
        <w:rPr>
          <w:lang w:val="en-GB"/>
        </w:rPr>
        <w:t>based on the fact that</w:t>
      </w:r>
      <w:proofErr w:type="gramEnd"/>
      <w:r w:rsidRPr="004F1FAC">
        <w:rPr>
          <w:lang w:val="en-GB"/>
        </w:rPr>
        <w:t xml:space="preserve"> the city of </w:t>
      </w:r>
      <w:proofErr w:type="spellStart"/>
      <w:r w:rsidRPr="004F1FAC">
        <w:rPr>
          <w:lang w:val="en-GB"/>
        </w:rPr>
        <w:t>Königsberg</w:t>
      </w:r>
      <w:proofErr w:type="spellEnd"/>
      <w:r w:rsidRPr="004F1FAC">
        <w:rPr>
          <w:lang w:val="en-GB"/>
        </w:rPr>
        <w:t xml:space="preserve"> (now Kaliningrad) lay on both sides of a river and also included two large islands. The different parts of the city were connected by a network of seven bridges.</w:t>
      </w:r>
    </w:p>
    <w:p w14:paraId="047F6B26" w14:textId="731B84B9" w:rsidR="00655C56" w:rsidRPr="004F1FAC" w:rsidRDefault="00655C56" w:rsidP="00655C56">
      <w:pPr>
        <w:pStyle w:val="BTBodyText"/>
        <w:rPr>
          <w:lang w:val="en-GB"/>
        </w:rPr>
      </w:pPr>
      <w:r w:rsidRPr="004F1FAC">
        <w:rPr>
          <w:lang w:val="en-GB"/>
        </w:rPr>
        <w:t xml:space="preserve">The Swiss mathematician Leonhard Euler wondered it if was possible to plot a route that goes across all seven bridges without </w:t>
      </w:r>
      <w:r w:rsidR="00232C66">
        <w:rPr>
          <w:lang w:val="en-GB"/>
        </w:rPr>
        <w:t>going</w:t>
      </w:r>
      <w:r w:rsidRPr="004F1FAC">
        <w:rPr>
          <w:lang w:val="en-GB"/>
        </w:rPr>
        <w:t xml:space="preserve"> over any bridge twice.</w:t>
      </w:r>
    </w:p>
    <w:p w14:paraId="273E3E96" w14:textId="658EB747" w:rsidR="00655C56" w:rsidRDefault="00655C56" w:rsidP="00655C56">
      <w:pPr>
        <w:pStyle w:val="BTBodyText"/>
        <w:rPr>
          <w:lang w:val="en-GB"/>
        </w:rPr>
      </w:pPr>
      <w:r w:rsidRPr="004F1FAC">
        <w:rPr>
          <w:lang w:val="en-GB"/>
        </w:rPr>
        <w:t xml:space="preserve">Below is a highlighted map of </w:t>
      </w:r>
      <w:proofErr w:type="spellStart"/>
      <w:r w:rsidR="00232C66" w:rsidRPr="004F1FAC">
        <w:rPr>
          <w:lang w:val="en-GB"/>
        </w:rPr>
        <w:t>Königsberg</w:t>
      </w:r>
      <w:proofErr w:type="spellEnd"/>
      <w:r w:rsidRPr="004F1FAC">
        <w:rPr>
          <w:lang w:val="en-GB"/>
        </w:rPr>
        <w:t xml:space="preserve">, followed by a simplified form. The simplified form is called a </w:t>
      </w:r>
      <w:r w:rsidRPr="004F1FAC">
        <w:rPr>
          <w:b/>
          <w:lang w:val="en-GB"/>
        </w:rPr>
        <w:t xml:space="preserve">graph </w:t>
      </w:r>
      <w:r w:rsidRPr="004F1FAC">
        <w:rPr>
          <w:lang w:val="en-GB"/>
        </w:rPr>
        <w:t xml:space="preserve">or </w:t>
      </w:r>
      <w:r w:rsidRPr="004F1FAC">
        <w:rPr>
          <w:b/>
          <w:lang w:val="en-GB"/>
        </w:rPr>
        <w:t>network</w:t>
      </w:r>
      <w:r w:rsidRPr="004F1FAC">
        <w:rPr>
          <w:lang w:val="en-GB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  <w:gridCol w:w="4213"/>
      </w:tblGrid>
      <w:tr w:rsidR="00725F7E" w14:paraId="0005ABF1" w14:textId="77777777" w:rsidTr="00725F7E">
        <w:tc>
          <w:tcPr>
            <w:tcW w:w="4357" w:type="dxa"/>
            <w:vAlign w:val="center"/>
          </w:tcPr>
          <w:p w14:paraId="7316F450" w14:textId="19A0DD38" w:rsidR="00725F7E" w:rsidRDefault="00725F7E" w:rsidP="00725F7E">
            <w:pPr>
              <w:pStyle w:val="BTBodyText"/>
              <w:jc w:val="center"/>
              <w:rPr>
                <w:lang w:val="en-GB"/>
              </w:rPr>
            </w:pPr>
            <w:r w:rsidRPr="00725F7E">
              <w:rPr>
                <w:noProof/>
                <w:lang w:val="en-GB"/>
              </w:rPr>
              <w:drawing>
                <wp:inline distT="0" distB="0" distL="0" distR="0" wp14:anchorId="4B535D86" wp14:editId="5837AFA6">
                  <wp:extent cx="2721203" cy="2143760"/>
                  <wp:effectExtent l="0" t="0" r="0" b="0"/>
                  <wp:docPr id="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1716" cy="2144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7" w:type="dxa"/>
            <w:vAlign w:val="center"/>
          </w:tcPr>
          <w:p w14:paraId="52A7877D" w14:textId="38EF2AD2" w:rsidR="00725F7E" w:rsidRDefault="00725F7E" w:rsidP="00725F7E">
            <w:pPr>
              <w:pStyle w:val="BTBodyText"/>
              <w:jc w:val="center"/>
              <w:rPr>
                <w:lang w:val="en-GB"/>
              </w:rPr>
            </w:pPr>
            <w:r w:rsidRPr="00725F7E">
              <w:rPr>
                <w:noProof/>
                <w:lang w:val="en-GB"/>
              </w:rPr>
              <w:drawing>
                <wp:inline distT="0" distB="0" distL="0" distR="0" wp14:anchorId="4A4A82E5" wp14:editId="278C6568">
                  <wp:extent cx="2286000" cy="1840036"/>
                  <wp:effectExtent l="0" t="0" r="0" b="0"/>
                  <wp:docPr id="1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853" cy="1840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6D0198" w14:textId="77777777" w:rsidR="00655C56" w:rsidRPr="004F1FAC" w:rsidRDefault="00655C56" w:rsidP="00655C56">
      <w:pPr>
        <w:pStyle w:val="BTBodyText"/>
        <w:rPr>
          <w:lang w:val="en-GB"/>
        </w:rPr>
      </w:pPr>
      <w:r w:rsidRPr="004F1FAC">
        <w:rPr>
          <w:lang w:val="en-GB"/>
        </w:rPr>
        <w:t xml:space="preserve">The dots in the graph are called </w:t>
      </w:r>
      <w:r w:rsidRPr="004F1FAC">
        <w:rPr>
          <w:b/>
          <w:lang w:val="en-GB"/>
        </w:rPr>
        <w:t>vertices</w:t>
      </w:r>
      <w:r w:rsidRPr="004F1FAC">
        <w:rPr>
          <w:lang w:val="en-GB"/>
        </w:rPr>
        <w:t xml:space="preserve">. The lines are known as </w:t>
      </w:r>
      <w:r w:rsidRPr="004F1FAC">
        <w:rPr>
          <w:b/>
          <w:lang w:val="en-GB"/>
        </w:rPr>
        <w:t>edges</w:t>
      </w:r>
      <w:r w:rsidRPr="004F1FAC">
        <w:rPr>
          <w:lang w:val="en-GB"/>
        </w:rPr>
        <w:t>.</w:t>
      </w:r>
    </w:p>
    <w:p w14:paraId="1EBA2ED9" w14:textId="77777777" w:rsidR="00655C56" w:rsidRPr="004F1FAC" w:rsidRDefault="00655C56" w:rsidP="00655C56">
      <w:pPr>
        <w:pStyle w:val="BTBodyText"/>
        <w:rPr>
          <w:lang w:val="en-GB"/>
        </w:rPr>
      </w:pPr>
      <w:r w:rsidRPr="004F1FAC">
        <w:rPr>
          <w:lang w:val="en-GB"/>
        </w:rPr>
        <w:t>In this network, the four vertices correspond to the four pieces of land, and the seven edges correspond to the seven bridges.</w:t>
      </w:r>
    </w:p>
    <w:p w14:paraId="1ABD130D" w14:textId="26F0CBB0" w:rsidR="00655C56" w:rsidRPr="004F1FAC" w:rsidRDefault="00655C56" w:rsidP="00655C56">
      <w:pPr>
        <w:pStyle w:val="BTBodyText"/>
        <w:rPr>
          <w:lang w:val="en-GB"/>
        </w:rPr>
      </w:pPr>
      <w:r w:rsidRPr="004F1FAC">
        <w:rPr>
          <w:lang w:val="en-GB"/>
        </w:rPr>
        <w:t>Tracing a path across all the bridges is equivalent to finding a path round the network. The conditions of the path are that</w:t>
      </w:r>
    </w:p>
    <w:p w14:paraId="62908D46" w14:textId="77777777" w:rsidR="00655C56" w:rsidRPr="004F1FAC" w:rsidRDefault="00655C56" w:rsidP="00BF3FE7">
      <w:pPr>
        <w:pStyle w:val="BTBodyunorderedlist"/>
        <w:rPr>
          <w:lang w:val="en-GB"/>
        </w:rPr>
      </w:pPr>
      <w:r w:rsidRPr="004F1FAC">
        <w:rPr>
          <w:lang w:val="en-GB"/>
        </w:rPr>
        <w:t>you can start at any</w:t>
      </w:r>
      <w:r w:rsidRPr="004F1FAC">
        <w:rPr>
          <w:spacing w:val="-4"/>
          <w:lang w:val="en-GB"/>
        </w:rPr>
        <w:t xml:space="preserve"> </w:t>
      </w:r>
      <w:r w:rsidRPr="004F1FAC">
        <w:rPr>
          <w:lang w:val="en-GB"/>
        </w:rPr>
        <w:t>vertex</w:t>
      </w:r>
    </w:p>
    <w:p w14:paraId="5E888F11" w14:textId="77777777" w:rsidR="00655C56" w:rsidRPr="004F1FAC" w:rsidRDefault="00655C56" w:rsidP="00BF3FE7">
      <w:pPr>
        <w:pStyle w:val="BTBodyunorderedlist"/>
        <w:rPr>
          <w:lang w:val="en-GB"/>
        </w:rPr>
      </w:pPr>
      <w:r w:rsidRPr="004F1FAC">
        <w:rPr>
          <w:lang w:val="en-GB"/>
        </w:rPr>
        <w:t>you must pass along every edge exactly once (no doubling</w:t>
      </w:r>
      <w:r w:rsidRPr="004F1FAC">
        <w:rPr>
          <w:spacing w:val="-10"/>
          <w:lang w:val="en-GB"/>
        </w:rPr>
        <w:t xml:space="preserve"> </w:t>
      </w:r>
      <w:r w:rsidRPr="004F1FAC">
        <w:rPr>
          <w:lang w:val="en-GB"/>
        </w:rPr>
        <w:t>back).</w:t>
      </w:r>
    </w:p>
    <w:p w14:paraId="4FA7F1B4" w14:textId="203E9C88" w:rsidR="00655C56" w:rsidRPr="004F1FAC" w:rsidRDefault="00655C56" w:rsidP="00655C56">
      <w:pPr>
        <w:pStyle w:val="BTBodyText"/>
        <w:rPr>
          <w:i/>
          <w:lang w:val="en-GB"/>
        </w:rPr>
      </w:pPr>
      <w:r w:rsidRPr="004F1FAC">
        <w:rPr>
          <w:lang w:val="en-GB"/>
        </w:rPr>
        <w:t>If such a path through a network exists</w:t>
      </w:r>
      <w:r w:rsidR="00232C66">
        <w:rPr>
          <w:lang w:val="en-GB"/>
        </w:rPr>
        <w:t>,</w:t>
      </w:r>
      <w:r w:rsidRPr="004F1FAC">
        <w:rPr>
          <w:lang w:val="en-GB"/>
        </w:rPr>
        <w:t xml:space="preserve"> it is called a </w:t>
      </w:r>
      <w:r w:rsidRPr="004F1FAC">
        <w:rPr>
          <w:b/>
          <w:lang w:val="en-GB"/>
        </w:rPr>
        <w:t xml:space="preserve">Euler </w:t>
      </w:r>
      <w:r w:rsidR="00232C66" w:rsidRPr="004F1FAC">
        <w:rPr>
          <w:b/>
          <w:lang w:val="en-GB"/>
        </w:rPr>
        <w:t>path</w:t>
      </w:r>
      <w:r w:rsidRPr="004F1FAC">
        <w:rPr>
          <w:i/>
          <w:lang w:val="en-GB"/>
        </w:rPr>
        <w:t>.</w:t>
      </w:r>
    </w:p>
    <w:p w14:paraId="78F0641F" w14:textId="1D07DF9B" w:rsidR="00655C56" w:rsidRPr="004F1FAC" w:rsidRDefault="00655C56" w:rsidP="00655C56">
      <w:pPr>
        <w:pStyle w:val="BTBodyText"/>
        <w:rPr>
          <w:lang w:val="en-GB"/>
        </w:rPr>
      </w:pPr>
      <w:r w:rsidRPr="004F1FAC">
        <w:rPr>
          <w:lang w:val="en-GB"/>
        </w:rPr>
        <w:t>If the path also begins and finishes at the same point</w:t>
      </w:r>
      <w:r w:rsidR="00232C66">
        <w:rPr>
          <w:lang w:val="en-GB"/>
        </w:rPr>
        <w:t>,</w:t>
      </w:r>
      <w:r w:rsidRPr="004F1FAC">
        <w:rPr>
          <w:lang w:val="en-GB"/>
        </w:rPr>
        <w:t xml:space="preserve"> it is called a </w:t>
      </w:r>
      <w:r w:rsidRPr="004F1FAC">
        <w:rPr>
          <w:b/>
          <w:lang w:val="en-GB"/>
        </w:rPr>
        <w:t xml:space="preserve">Euler </w:t>
      </w:r>
      <w:r w:rsidR="00232C66" w:rsidRPr="004F1FAC">
        <w:rPr>
          <w:b/>
          <w:lang w:val="en-GB"/>
        </w:rPr>
        <w:t>circuit</w:t>
      </w:r>
      <w:r w:rsidRPr="004F1FAC">
        <w:rPr>
          <w:lang w:val="en-GB"/>
        </w:rPr>
        <w:t>.</w:t>
      </w:r>
    </w:p>
    <w:p w14:paraId="1AEE2CAA" w14:textId="4D1CA27E" w:rsidR="00655C56" w:rsidRPr="004F1FAC" w:rsidRDefault="00655C56" w:rsidP="00655C56">
      <w:pPr>
        <w:pStyle w:val="BTBodyText"/>
        <w:rPr>
          <w:lang w:val="en-GB"/>
        </w:rPr>
      </w:pPr>
      <w:r w:rsidRPr="004F1FAC">
        <w:rPr>
          <w:lang w:val="en-GB"/>
        </w:rPr>
        <w:t xml:space="preserve">Can you find a Euler </w:t>
      </w:r>
      <w:r w:rsidR="00232C66" w:rsidRPr="004F1FAC">
        <w:rPr>
          <w:lang w:val="en-GB"/>
        </w:rPr>
        <w:t xml:space="preserve">path </w:t>
      </w:r>
      <w:r w:rsidRPr="004F1FAC">
        <w:rPr>
          <w:lang w:val="en-GB"/>
        </w:rPr>
        <w:t xml:space="preserve">for the </w:t>
      </w:r>
      <w:proofErr w:type="spellStart"/>
      <w:r w:rsidRPr="004F1FAC">
        <w:rPr>
          <w:lang w:val="en-GB"/>
        </w:rPr>
        <w:t>Königsberg</w:t>
      </w:r>
      <w:proofErr w:type="spellEnd"/>
      <w:r w:rsidRPr="004F1FAC">
        <w:rPr>
          <w:lang w:val="en-GB"/>
        </w:rPr>
        <w:t xml:space="preserve"> network? Try to do so before turning the paper over.</w:t>
      </w:r>
    </w:p>
    <w:p w14:paraId="50655219" w14:textId="7EC2E2BE" w:rsidR="00BF3FE7" w:rsidRPr="004F1FAC" w:rsidRDefault="00BF3FE7">
      <w:pPr>
        <w:rPr>
          <w:rFonts w:eastAsia="Calibri"/>
          <w:sz w:val="22"/>
        </w:rPr>
      </w:pPr>
      <w:r w:rsidRPr="004F1FAC">
        <w:br w:type="page"/>
      </w:r>
    </w:p>
    <w:p w14:paraId="565599D3" w14:textId="32359DD7" w:rsidR="00BF3FE7" w:rsidRPr="004F1FAC" w:rsidRDefault="00BF3FE7" w:rsidP="00BF3FE7">
      <w:pPr>
        <w:pStyle w:val="BTBodyText"/>
        <w:rPr>
          <w:lang w:val="en-GB"/>
        </w:rPr>
      </w:pPr>
      <w:r w:rsidRPr="004F1FAC">
        <w:rPr>
          <w:lang w:val="en-GB"/>
        </w:rPr>
        <w:lastRenderedPageBreak/>
        <w:t xml:space="preserve">It is </w:t>
      </w:r>
      <w:proofErr w:type="gramStart"/>
      <w:r w:rsidRPr="004F1FAC">
        <w:rPr>
          <w:lang w:val="en-GB"/>
        </w:rPr>
        <w:t>actually impossible</w:t>
      </w:r>
      <w:proofErr w:type="gramEnd"/>
      <w:r w:rsidRPr="004F1FAC">
        <w:rPr>
          <w:lang w:val="en-GB"/>
        </w:rPr>
        <w:t xml:space="preserve"> to cross all seven bridges without crossing one bridge more than once. Maybe we can prove this. Let’s look at some other networks to get a general rule.</w:t>
      </w:r>
    </w:p>
    <w:p w14:paraId="2CFB1835" w14:textId="77777777" w:rsidR="00BF3FE7" w:rsidRDefault="00BF3FE7" w:rsidP="00BF3FE7">
      <w:pPr>
        <w:pStyle w:val="BTBodyText"/>
        <w:rPr>
          <w:lang w:val="en-GB"/>
        </w:rPr>
      </w:pPr>
      <w:r w:rsidRPr="004F1FAC">
        <w:rPr>
          <w:lang w:val="en-GB"/>
        </w:rPr>
        <w:t>Consider the network below, which looks a bit like an envelope.</w:t>
      </w:r>
    </w:p>
    <w:p w14:paraId="501B14EE" w14:textId="71C2DEAA" w:rsidR="00725F7E" w:rsidRPr="004F1FAC" w:rsidRDefault="00725F7E" w:rsidP="00725F7E">
      <w:pPr>
        <w:pStyle w:val="BTBodyText"/>
        <w:jc w:val="center"/>
        <w:rPr>
          <w:lang w:val="en-GB"/>
        </w:rPr>
      </w:pPr>
      <w:r>
        <w:rPr>
          <w:noProof/>
          <w:lang w:val="en-US"/>
        </w:rPr>
        <w:drawing>
          <wp:inline distT="0" distB="0" distL="0" distR="0" wp14:anchorId="31F6ABF2" wp14:editId="4464EA74">
            <wp:extent cx="2306955" cy="1862455"/>
            <wp:effectExtent l="0" t="0" r="4445" b="0"/>
            <wp:docPr id="1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955" cy="186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9BC0F" w14:textId="0183DC08" w:rsidR="00BF3FE7" w:rsidRPr="00725F7E" w:rsidRDefault="00BF3FE7" w:rsidP="00725F7E">
      <w:pPr>
        <w:pStyle w:val="BTBodyText"/>
        <w:rPr>
          <w:b/>
          <w:lang w:val="en-GB"/>
        </w:rPr>
      </w:pPr>
      <w:r w:rsidRPr="00725F7E">
        <w:rPr>
          <w:b/>
          <w:lang w:val="en-GB"/>
        </w:rPr>
        <w:t>How many vertices and edges does it have?</w:t>
      </w:r>
    </w:p>
    <w:p w14:paraId="7A735A45" w14:textId="77777777" w:rsidR="00BF3FE7" w:rsidRPr="004F1FAC" w:rsidRDefault="00BF3FE7" w:rsidP="00BF3FE7">
      <w:pPr>
        <w:pStyle w:val="BTBodyText"/>
        <w:rPr>
          <w:szCs w:val="22"/>
          <w:lang w:val="en-GB"/>
        </w:rPr>
      </w:pPr>
      <w:r w:rsidRPr="004F1FAC">
        <w:rPr>
          <w:lang w:val="en-GB"/>
        </w:rPr>
        <w:t>There are six vertices and ten edges.</w:t>
      </w:r>
    </w:p>
    <w:p w14:paraId="5E73C2BE" w14:textId="5DA2CFF6" w:rsidR="00BF3FE7" w:rsidRPr="00725F7E" w:rsidRDefault="00BF3FE7" w:rsidP="00725F7E">
      <w:pPr>
        <w:pStyle w:val="BTBodyText"/>
        <w:rPr>
          <w:b/>
          <w:lang w:val="en-GB"/>
        </w:rPr>
      </w:pPr>
      <w:r w:rsidRPr="00725F7E">
        <w:rPr>
          <w:b/>
          <w:lang w:val="en-GB"/>
        </w:rPr>
        <w:t xml:space="preserve">Can you find </w:t>
      </w:r>
      <w:proofErr w:type="gramStart"/>
      <w:r w:rsidRPr="00725F7E">
        <w:rPr>
          <w:b/>
          <w:lang w:val="en-GB"/>
        </w:rPr>
        <w:t>an</w:t>
      </w:r>
      <w:proofErr w:type="gramEnd"/>
      <w:r w:rsidRPr="00725F7E">
        <w:rPr>
          <w:b/>
          <w:lang w:val="en-GB"/>
        </w:rPr>
        <w:t xml:space="preserve"> Euler </w:t>
      </w:r>
      <w:r w:rsidR="00232C66" w:rsidRPr="00725F7E">
        <w:rPr>
          <w:b/>
          <w:lang w:val="en-GB"/>
        </w:rPr>
        <w:t>path</w:t>
      </w:r>
      <w:r w:rsidRPr="00725F7E">
        <w:rPr>
          <w:b/>
          <w:lang w:val="en-GB"/>
        </w:rPr>
        <w:t>?</w:t>
      </w:r>
    </w:p>
    <w:p w14:paraId="7D67F32E" w14:textId="77777777" w:rsidR="00BF3FE7" w:rsidRPr="004F1FAC" w:rsidRDefault="00BF3FE7" w:rsidP="00BF3FE7">
      <w:pPr>
        <w:pStyle w:val="BTBodyText"/>
        <w:rPr>
          <w:lang w:val="en-GB"/>
        </w:rPr>
      </w:pPr>
      <w:r w:rsidRPr="004F1FAC">
        <w:rPr>
          <w:lang w:val="en-GB"/>
        </w:rPr>
        <w:t>This is equivalent to drawing the shape without taking your pen off the paper.</w:t>
      </w:r>
    </w:p>
    <w:p w14:paraId="17E92566" w14:textId="06B5A4E7" w:rsidR="00BF3FE7" w:rsidRPr="004F1FAC" w:rsidRDefault="00BF3FE7" w:rsidP="00BF3FE7">
      <w:pPr>
        <w:pStyle w:val="BTBodyText"/>
        <w:rPr>
          <w:lang w:val="en-GB"/>
        </w:rPr>
      </w:pPr>
      <w:proofErr w:type="gramStart"/>
      <w:r w:rsidRPr="004F1FAC">
        <w:rPr>
          <w:lang w:val="en-GB"/>
        </w:rPr>
        <w:t>An</w:t>
      </w:r>
      <w:proofErr w:type="gramEnd"/>
      <w:r w:rsidRPr="004F1FAC">
        <w:rPr>
          <w:lang w:val="en-GB"/>
        </w:rPr>
        <w:t xml:space="preserve"> Euler </w:t>
      </w:r>
      <w:r w:rsidR="00232C66" w:rsidRPr="004F1FAC">
        <w:rPr>
          <w:lang w:val="en-GB"/>
        </w:rPr>
        <w:t xml:space="preserve">path </w:t>
      </w:r>
      <w:r w:rsidRPr="004F1FAC">
        <w:rPr>
          <w:lang w:val="en-GB"/>
        </w:rPr>
        <w:t>does exist.</w:t>
      </w:r>
    </w:p>
    <w:p w14:paraId="02F8A589" w14:textId="149734D2" w:rsidR="00BF3FE7" w:rsidRPr="00725F7E" w:rsidRDefault="00BF3FE7" w:rsidP="00725F7E">
      <w:pPr>
        <w:pStyle w:val="BTBodyText"/>
        <w:rPr>
          <w:b/>
          <w:lang w:val="en-GB"/>
        </w:rPr>
      </w:pPr>
      <w:r w:rsidRPr="00725F7E">
        <w:rPr>
          <w:b/>
          <w:lang w:val="en-GB"/>
        </w:rPr>
        <w:t xml:space="preserve">Can you find a Euler </w:t>
      </w:r>
      <w:r w:rsidR="0081658F" w:rsidRPr="00725F7E">
        <w:rPr>
          <w:b/>
          <w:lang w:val="en-GB"/>
        </w:rPr>
        <w:t>circuit</w:t>
      </w:r>
      <w:r w:rsidRPr="00725F7E">
        <w:rPr>
          <w:b/>
          <w:lang w:val="en-GB"/>
        </w:rPr>
        <w:t>?</w:t>
      </w:r>
    </w:p>
    <w:p w14:paraId="64C4B7C7" w14:textId="0FBCE5A8" w:rsidR="00BF3FE7" w:rsidRPr="004F1FAC" w:rsidRDefault="00BF3FE7" w:rsidP="00BF3FE7">
      <w:pPr>
        <w:pStyle w:val="BTBodyText"/>
        <w:rPr>
          <w:lang w:val="en-GB"/>
        </w:rPr>
      </w:pPr>
      <w:r w:rsidRPr="004F1FAC">
        <w:rPr>
          <w:lang w:val="en-GB"/>
        </w:rPr>
        <w:t xml:space="preserve">This is </w:t>
      </w:r>
      <w:proofErr w:type="gramStart"/>
      <w:r w:rsidRPr="004F1FAC">
        <w:rPr>
          <w:lang w:val="en-GB"/>
        </w:rPr>
        <w:t>an</w:t>
      </w:r>
      <w:proofErr w:type="gramEnd"/>
      <w:r w:rsidRPr="004F1FAC">
        <w:rPr>
          <w:lang w:val="en-GB"/>
        </w:rPr>
        <w:t xml:space="preserve"> Euler </w:t>
      </w:r>
      <w:r w:rsidR="0081658F" w:rsidRPr="004F1FAC">
        <w:rPr>
          <w:lang w:val="en-GB"/>
        </w:rPr>
        <w:t xml:space="preserve">path </w:t>
      </w:r>
      <w:r w:rsidRPr="004F1FAC">
        <w:rPr>
          <w:lang w:val="en-GB"/>
        </w:rPr>
        <w:t>that begins and ends at the same vertex.</w:t>
      </w:r>
    </w:p>
    <w:p w14:paraId="34BCB197" w14:textId="620CDF28" w:rsidR="00BF3FE7" w:rsidRPr="004F1FAC" w:rsidRDefault="00BF3FE7" w:rsidP="00BF3FE7">
      <w:pPr>
        <w:pStyle w:val="BTBodyText"/>
        <w:rPr>
          <w:lang w:val="en-GB"/>
        </w:rPr>
      </w:pPr>
      <w:r w:rsidRPr="004F1FAC">
        <w:rPr>
          <w:lang w:val="en-GB"/>
        </w:rPr>
        <w:t xml:space="preserve">This is impossible. The Euler </w:t>
      </w:r>
      <w:r w:rsidR="0081658F" w:rsidRPr="004F1FAC">
        <w:rPr>
          <w:lang w:val="en-GB"/>
        </w:rPr>
        <w:t xml:space="preserve">path </w:t>
      </w:r>
      <w:r w:rsidRPr="004F1FAC">
        <w:rPr>
          <w:lang w:val="en-GB"/>
        </w:rPr>
        <w:t>must start at one of the bottom corners and finish at the other bottom corner.</w:t>
      </w:r>
    </w:p>
    <w:p w14:paraId="1D67FEAA" w14:textId="77777777" w:rsidR="0081658F" w:rsidRDefault="0081658F" w:rsidP="00BF3FE7">
      <w:pPr>
        <w:pStyle w:val="BTBodyText"/>
        <w:rPr>
          <w:lang w:val="en-GB"/>
        </w:rPr>
      </w:pPr>
    </w:p>
    <w:p w14:paraId="7E6B66D2" w14:textId="0AB3B553" w:rsidR="00BF3FE7" w:rsidRPr="004F1FAC" w:rsidRDefault="00BF3FE7" w:rsidP="00BF3FE7">
      <w:pPr>
        <w:pStyle w:val="BTBodyText"/>
        <w:rPr>
          <w:lang w:val="en-GB"/>
        </w:rPr>
      </w:pPr>
      <w:r w:rsidRPr="004F1FAC">
        <w:rPr>
          <w:lang w:val="en-GB"/>
        </w:rPr>
        <w:t>Now investigate some other networks.</w:t>
      </w:r>
    </w:p>
    <w:p w14:paraId="7954728F" w14:textId="4BB1388F" w:rsidR="00BF3FE7" w:rsidRPr="004F1FAC" w:rsidRDefault="00BF3FE7" w:rsidP="00BF3FE7">
      <w:pPr>
        <w:pStyle w:val="CHead"/>
        <w:rPr>
          <w:lang w:val="en-GB"/>
        </w:rPr>
      </w:pPr>
      <w:r w:rsidRPr="004F1FAC">
        <w:rPr>
          <w:lang w:val="en-GB"/>
        </w:rPr>
        <w:t>Questions</w:t>
      </w:r>
    </w:p>
    <w:p w14:paraId="7F168C3C" w14:textId="12F0FA1D" w:rsidR="00BF3FE7" w:rsidRDefault="00BF3FE7" w:rsidP="004F15EA">
      <w:pPr>
        <w:pStyle w:val="BTBodyText"/>
        <w:tabs>
          <w:tab w:val="clear" w:pos="1701"/>
          <w:tab w:val="left" w:pos="567"/>
        </w:tabs>
        <w:ind w:left="567" w:hanging="567"/>
        <w:rPr>
          <w:lang w:val="en-GB"/>
        </w:rPr>
      </w:pPr>
      <w:r w:rsidRPr="004F1FAC">
        <w:rPr>
          <w:rStyle w:val="QuestionNumberstyle"/>
          <w:color w:val="00B0F0"/>
          <w:lang w:val="en-GB"/>
        </w:rPr>
        <w:t>1</w:t>
      </w:r>
      <w:r w:rsidRPr="004F1FAC">
        <w:rPr>
          <w:lang w:val="en-GB"/>
        </w:rPr>
        <w:tab/>
        <w:t xml:space="preserve">Can you draw </w:t>
      </w:r>
      <w:r w:rsidR="00351103">
        <w:rPr>
          <w:lang w:val="en-GB"/>
        </w:rPr>
        <w:t>this</w:t>
      </w:r>
      <w:r w:rsidR="00351103" w:rsidRPr="004F1FAC">
        <w:rPr>
          <w:lang w:val="en-GB"/>
        </w:rPr>
        <w:t xml:space="preserve"> </w:t>
      </w:r>
      <w:r w:rsidRPr="004F1FAC">
        <w:rPr>
          <w:lang w:val="en-GB"/>
        </w:rPr>
        <w:t>network without taking your pen off the paper?</w:t>
      </w:r>
    </w:p>
    <w:p w14:paraId="1392C837" w14:textId="1102664E" w:rsidR="00725F7E" w:rsidRPr="004F1FAC" w:rsidRDefault="00725F7E" w:rsidP="00725F7E">
      <w:pPr>
        <w:pStyle w:val="BTBodyText"/>
        <w:tabs>
          <w:tab w:val="clear" w:pos="1701"/>
          <w:tab w:val="left" w:pos="567"/>
        </w:tabs>
        <w:ind w:left="567" w:hanging="567"/>
        <w:jc w:val="center"/>
        <w:rPr>
          <w:lang w:val="en-GB"/>
        </w:rPr>
      </w:pPr>
      <w:r>
        <w:rPr>
          <w:noProof/>
          <w:lang w:val="en-US"/>
        </w:rPr>
        <w:drawing>
          <wp:inline distT="0" distB="0" distL="0" distR="0" wp14:anchorId="4D876F7B" wp14:editId="2FF81A08">
            <wp:extent cx="2306955" cy="1862455"/>
            <wp:effectExtent l="0" t="0" r="4445" b="0"/>
            <wp:docPr id="1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955" cy="186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E8EB2" w14:textId="488233BD" w:rsidR="008E642B" w:rsidRPr="004F1FAC" w:rsidRDefault="008E642B" w:rsidP="00BF3FE7">
      <w:pPr>
        <w:pStyle w:val="BTBodyText"/>
        <w:tabs>
          <w:tab w:val="clear" w:pos="1701"/>
          <w:tab w:val="left" w:pos="567"/>
          <w:tab w:val="left" w:pos="1134"/>
        </w:tabs>
        <w:rPr>
          <w:rStyle w:val="QuestionNumberstyle"/>
          <w:color w:val="00B0F0"/>
          <w:lang w:val="en-GB"/>
        </w:rPr>
      </w:pPr>
    </w:p>
    <w:p w14:paraId="759B1E89" w14:textId="77777777" w:rsidR="003A4889" w:rsidRDefault="003A4889">
      <w:pPr>
        <w:rPr>
          <w:rStyle w:val="QuestionNumberstyle"/>
          <w:rFonts w:eastAsia="Calibri"/>
          <w:color w:val="00B0F0"/>
          <w:sz w:val="22"/>
          <w:lang w:val="en-GB"/>
        </w:rPr>
      </w:pPr>
      <w:r>
        <w:rPr>
          <w:rStyle w:val="QuestionNumberstyle"/>
          <w:color w:val="00B0F0"/>
          <w:lang w:val="en-GB"/>
        </w:rPr>
        <w:br w:type="page"/>
      </w:r>
    </w:p>
    <w:p w14:paraId="1EDE44A7" w14:textId="70FEAF61" w:rsidR="00BF3FE7" w:rsidRPr="004F1FAC" w:rsidRDefault="00BF3FE7" w:rsidP="004F15EA">
      <w:pPr>
        <w:pStyle w:val="BTBodyText"/>
        <w:tabs>
          <w:tab w:val="clear" w:pos="1701"/>
          <w:tab w:val="left" w:pos="567"/>
          <w:tab w:val="left" w:pos="1134"/>
        </w:tabs>
        <w:ind w:left="567" w:hanging="567"/>
        <w:rPr>
          <w:lang w:val="en-GB"/>
        </w:rPr>
      </w:pPr>
      <w:r w:rsidRPr="004F1FAC">
        <w:rPr>
          <w:rStyle w:val="QuestionNumberstyle"/>
          <w:color w:val="00B0F0"/>
          <w:lang w:val="en-GB"/>
        </w:rPr>
        <w:lastRenderedPageBreak/>
        <w:t>2</w:t>
      </w:r>
      <w:r w:rsidRPr="004F1FAC">
        <w:rPr>
          <w:rStyle w:val="QuestionNumberstyle"/>
          <w:color w:val="00B0F0"/>
          <w:lang w:val="en-GB"/>
        </w:rPr>
        <w:tab/>
      </w:r>
      <w:proofErr w:type="spellStart"/>
      <w:r w:rsidRPr="004F1FAC">
        <w:rPr>
          <w:rStyle w:val="QuestionNumberstyle"/>
          <w:color w:val="00B0F0"/>
          <w:lang w:val="en-GB"/>
        </w:rPr>
        <w:t>a</w:t>
      </w:r>
      <w:proofErr w:type="spellEnd"/>
      <w:r w:rsidRPr="004F1FAC">
        <w:rPr>
          <w:lang w:val="en-GB"/>
        </w:rPr>
        <w:tab/>
        <w:t>How about this one?</w:t>
      </w:r>
    </w:p>
    <w:p w14:paraId="0F340FE7" w14:textId="215F5287" w:rsidR="003A4889" w:rsidRDefault="003A4889" w:rsidP="003A4889">
      <w:pPr>
        <w:pStyle w:val="BTBodyText"/>
        <w:tabs>
          <w:tab w:val="clear" w:pos="1701"/>
          <w:tab w:val="left" w:pos="567"/>
          <w:tab w:val="left" w:pos="1134"/>
        </w:tabs>
        <w:ind w:left="567" w:hanging="567"/>
        <w:jc w:val="center"/>
        <w:rPr>
          <w:lang w:val="en-GB"/>
        </w:rPr>
      </w:pPr>
      <w:r>
        <w:rPr>
          <w:noProof/>
          <w:lang w:val="en-US"/>
        </w:rPr>
        <w:drawing>
          <wp:inline distT="0" distB="0" distL="0" distR="0" wp14:anchorId="19A9A54C" wp14:editId="7EF424AA">
            <wp:extent cx="2453640" cy="1586865"/>
            <wp:effectExtent l="0" t="0" r="10160" b="0"/>
            <wp:docPr id="1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640" cy="158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AE227" w14:textId="683E4F2F" w:rsidR="00BF3FE7" w:rsidRPr="004F1FAC" w:rsidRDefault="0081658F" w:rsidP="004F15EA">
      <w:pPr>
        <w:pStyle w:val="BTBodyText"/>
        <w:tabs>
          <w:tab w:val="clear" w:pos="1701"/>
          <w:tab w:val="left" w:pos="567"/>
          <w:tab w:val="left" w:pos="1134"/>
        </w:tabs>
        <w:ind w:left="567" w:hanging="567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BF3FE7" w:rsidRPr="004F1FAC">
        <w:rPr>
          <w:lang w:val="en-GB"/>
        </w:rPr>
        <w:t>It is impossible!</w:t>
      </w:r>
    </w:p>
    <w:p w14:paraId="08A6A540" w14:textId="3CEFCCC0" w:rsidR="00BF3FE7" w:rsidRPr="004F1FAC" w:rsidRDefault="003F437E" w:rsidP="004F15EA">
      <w:pPr>
        <w:pStyle w:val="BTBodyText"/>
        <w:tabs>
          <w:tab w:val="clear" w:pos="1701"/>
          <w:tab w:val="left" w:pos="567"/>
          <w:tab w:val="left" w:pos="1134"/>
        </w:tabs>
        <w:ind w:left="567" w:hanging="567"/>
        <w:rPr>
          <w:lang w:val="en-GB"/>
        </w:rPr>
      </w:pPr>
      <w:r w:rsidRPr="004F1FAC">
        <w:rPr>
          <w:lang w:val="en-GB"/>
        </w:rPr>
        <w:tab/>
      </w:r>
      <w:r w:rsidR="00BF3FE7" w:rsidRPr="004F1FAC">
        <w:rPr>
          <w:rStyle w:val="QuestionNumberstyle"/>
          <w:color w:val="00B0F0"/>
          <w:lang w:val="en-GB"/>
        </w:rPr>
        <w:t>b</w:t>
      </w:r>
      <w:r w:rsidRPr="004F1FAC">
        <w:rPr>
          <w:lang w:val="en-GB"/>
        </w:rPr>
        <w:tab/>
      </w:r>
      <w:r w:rsidR="00BF3FE7" w:rsidRPr="004F1FAC">
        <w:rPr>
          <w:lang w:val="en-GB"/>
        </w:rPr>
        <w:t>Can you explain why it is impossible?</w:t>
      </w:r>
    </w:p>
    <w:p w14:paraId="603C1123" w14:textId="14B4B982" w:rsidR="003F437E" w:rsidRDefault="003F437E" w:rsidP="003F437E">
      <w:pPr>
        <w:pStyle w:val="BTBodyText"/>
        <w:tabs>
          <w:tab w:val="clear" w:pos="1701"/>
          <w:tab w:val="left" w:pos="567"/>
        </w:tabs>
        <w:ind w:left="567" w:hanging="567"/>
        <w:rPr>
          <w:lang w:val="en-GB"/>
        </w:rPr>
      </w:pPr>
      <w:r w:rsidRPr="004F1FAC">
        <w:rPr>
          <w:rStyle w:val="QuestionNumberstyle"/>
          <w:color w:val="00B0F0"/>
          <w:lang w:val="en-GB"/>
        </w:rPr>
        <w:t>3</w:t>
      </w:r>
      <w:r w:rsidRPr="004F1FAC">
        <w:rPr>
          <w:lang w:val="en-GB"/>
        </w:rPr>
        <w:tab/>
        <w:t xml:space="preserve">For each network, attempt to draw it without taking your pen off the paper. </w:t>
      </w:r>
      <w:r w:rsidR="003A4889">
        <w:rPr>
          <w:lang w:val="en-GB"/>
        </w:rPr>
        <w:br/>
      </w:r>
      <w:r w:rsidRPr="004F1FAC">
        <w:rPr>
          <w:lang w:val="en-GB"/>
        </w:rPr>
        <w:t>If it is impossible, try and explain why.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6379"/>
      </w:tblGrid>
      <w:tr w:rsidR="0081658F" w14:paraId="0C189658" w14:textId="77777777" w:rsidTr="003A4889">
        <w:tc>
          <w:tcPr>
            <w:tcW w:w="959" w:type="dxa"/>
          </w:tcPr>
          <w:p w14:paraId="21B94090" w14:textId="511D1DA3" w:rsidR="0081658F" w:rsidRDefault="0081658F" w:rsidP="003F437E">
            <w:pPr>
              <w:pStyle w:val="BTBodyText"/>
              <w:tabs>
                <w:tab w:val="clear" w:pos="1701"/>
                <w:tab w:val="left" w:pos="567"/>
              </w:tabs>
              <w:rPr>
                <w:lang w:val="en-GB"/>
              </w:rPr>
            </w:pPr>
            <w:r w:rsidRPr="004F1FAC">
              <w:rPr>
                <w:rStyle w:val="QuestionNumberstyle"/>
                <w:color w:val="00B0F0"/>
                <w:lang w:val="en-GB"/>
              </w:rPr>
              <w:t>a</w:t>
            </w:r>
          </w:p>
        </w:tc>
        <w:tc>
          <w:tcPr>
            <w:tcW w:w="6379" w:type="dxa"/>
          </w:tcPr>
          <w:p w14:paraId="5AEE895D" w14:textId="09BAF2A9" w:rsidR="0081658F" w:rsidRDefault="003A4889" w:rsidP="003F437E">
            <w:pPr>
              <w:pStyle w:val="BTBodyText"/>
              <w:tabs>
                <w:tab w:val="clear" w:pos="1701"/>
                <w:tab w:val="left" w:pos="567"/>
              </w:tabs>
              <w:rPr>
                <w:lang w:val="en-GB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5CFB6F6" wp14:editId="05700E74">
                  <wp:extent cx="2595880" cy="786765"/>
                  <wp:effectExtent l="0" t="0" r="0" b="635"/>
                  <wp:docPr id="18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5880" cy="786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658F" w14:paraId="23A9499D" w14:textId="77777777" w:rsidTr="003A4889">
        <w:tc>
          <w:tcPr>
            <w:tcW w:w="959" w:type="dxa"/>
          </w:tcPr>
          <w:p w14:paraId="264C747A" w14:textId="32AF91D0" w:rsidR="0081658F" w:rsidRDefault="0081658F" w:rsidP="003F437E">
            <w:pPr>
              <w:pStyle w:val="BTBodyText"/>
              <w:tabs>
                <w:tab w:val="clear" w:pos="1701"/>
                <w:tab w:val="left" w:pos="567"/>
              </w:tabs>
              <w:rPr>
                <w:lang w:val="en-GB"/>
              </w:rPr>
            </w:pPr>
            <w:r>
              <w:rPr>
                <w:rStyle w:val="QuestionNumberstyle"/>
                <w:color w:val="00B0F0"/>
                <w:lang w:val="en-GB"/>
              </w:rPr>
              <w:t>b</w:t>
            </w:r>
          </w:p>
        </w:tc>
        <w:tc>
          <w:tcPr>
            <w:tcW w:w="6379" w:type="dxa"/>
          </w:tcPr>
          <w:p w14:paraId="5E1D433C" w14:textId="55476F74" w:rsidR="0081658F" w:rsidRDefault="003A4889" w:rsidP="003F437E">
            <w:pPr>
              <w:pStyle w:val="BTBodyText"/>
              <w:tabs>
                <w:tab w:val="clear" w:pos="1701"/>
                <w:tab w:val="left" w:pos="567"/>
              </w:tabs>
              <w:rPr>
                <w:lang w:val="en-GB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84D955B" wp14:editId="17D3276F">
                  <wp:extent cx="2595880" cy="791210"/>
                  <wp:effectExtent l="0" t="0" r="0" b="0"/>
                  <wp:docPr id="19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5880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658F" w14:paraId="6C9445C7" w14:textId="77777777" w:rsidTr="003A4889">
        <w:tc>
          <w:tcPr>
            <w:tcW w:w="959" w:type="dxa"/>
          </w:tcPr>
          <w:p w14:paraId="3079C655" w14:textId="173A5F15" w:rsidR="0081658F" w:rsidRDefault="0081658F" w:rsidP="003F437E">
            <w:pPr>
              <w:pStyle w:val="BTBodyText"/>
              <w:tabs>
                <w:tab w:val="clear" w:pos="1701"/>
                <w:tab w:val="left" w:pos="567"/>
              </w:tabs>
              <w:rPr>
                <w:lang w:val="en-GB"/>
              </w:rPr>
            </w:pPr>
            <w:r>
              <w:rPr>
                <w:rStyle w:val="QuestionNumberstyle"/>
                <w:color w:val="00B0F0"/>
                <w:lang w:val="en-GB"/>
              </w:rPr>
              <w:t>c</w:t>
            </w:r>
          </w:p>
        </w:tc>
        <w:tc>
          <w:tcPr>
            <w:tcW w:w="6379" w:type="dxa"/>
          </w:tcPr>
          <w:p w14:paraId="4ABA6A7E" w14:textId="3B3676EF" w:rsidR="0081658F" w:rsidRDefault="003A4889" w:rsidP="003F437E">
            <w:pPr>
              <w:pStyle w:val="BTBodyText"/>
              <w:tabs>
                <w:tab w:val="clear" w:pos="1701"/>
                <w:tab w:val="left" w:pos="567"/>
              </w:tabs>
              <w:rPr>
                <w:lang w:val="en-GB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56F43EC" wp14:editId="5F24754B">
                  <wp:extent cx="2631440" cy="1489075"/>
                  <wp:effectExtent l="0" t="0" r="10160" b="9525"/>
                  <wp:docPr id="2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1440" cy="148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A2FC8D" w14:textId="77777777" w:rsidR="00351103" w:rsidRDefault="00351103" w:rsidP="00351103">
      <w:pPr>
        <w:rPr>
          <w:rFonts w:eastAsia="Calibri"/>
          <w:sz w:val="22"/>
        </w:rPr>
      </w:pPr>
      <w:r>
        <w:br w:type="page"/>
      </w:r>
    </w:p>
    <w:p w14:paraId="59DCCD82" w14:textId="539A6E0E" w:rsidR="002F5A11" w:rsidRDefault="002F5A11" w:rsidP="002F5A11">
      <w:pPr>
        <w:pStyle w:val="BTBodyText"/>
        <w:rPr>
          <w:lang w:val="en-GB"/>
        </w:rPr>
      </w:pPr>
      <w:r w:rsidRPr="004F1FAC">
        <w:rPr>
          <w:lang w:val="en-GB"/>
        </w:rPr>
        <w:lastRenderedPageBreak/>
        <w:t xml:space="preserve">To understand why some shapes are possible and some are impossible we need to talk about the </w:t>
      </w:r>
      <w:r w:rsidRPr="004F1FAC">
        <w:rPr>
          <w:b/>
          <w:lang w:val="en-GB"/>
        </w:rPr>
        <w:t xml:space="preserve">degree </w:t>
      </w:r>
      <w:r w:rsidRPr="004F1FAC">
        <w:rPr>
          <w:lang w:val="en-GB"/>
        </w:rPr>
        <w:t>of each vertex. The degree is the number of lines coming out of a vertex. For example, in the graph below each vertex is labelled with its</w:t>
      </w:r>
      <w:r w:rsidRPr="004F1FAC">
        <w:rPr>
          <w:spacing w:val="-2"/>
          <w:lang w:val="en-GB"/>
        </w:rPr>
        <w:t xml:space="preserve"> </w:t>
      </w:r>
      <w:r w:rsidRPr="004F1FAC">
        <w:rPr>
          <w:lang w:val="en-GB"/>
        </w:rPr>
        <w:t>degree</w:t>
      </w:r>
      <w:r w:rsidR="0081658F">
        <w:rPr>
          <w:lang w:val="en-GB"/>
        </w:rPr>
        <w:t>.</w:t>
      </w:r>
    </w:p>
    <w:p w14:paraId="2DA2C37B" w14:textId="10184D0D" w:rsidR="003A4889" w:rsidRDefault="003A4889" w:rsidP="003A4889">
      <w:pPr>
        <w:pStyle w:val="BTBodyText"/>
        <w:jc w:val="center"/>
        <w:rPr>
          <w:lang w:val="en-GB"/>
        </w:rPr>
      </w:pPr>
      <w:r>
        <w:rPr>
          <w:noProof/>
          <w:lang w:val="en-US"/>
        </w:rPr>
        <w:drawing>
          <wp:inline distT="0" distB="0" distL="0" distR="0" wp14:anchorId="21C2BE92" wp14:editId="63E08661">
            <wp:extent cx="2689225" cy="2026920"/>
            <wp:effectExtent l="0" t="0" r="3175" b="5080"/>
            <wp:docPr id="26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225" cy="20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0FFDD" w14:textId="2EEE86CA" w:rsidR="002F5A11" w:rsidRPr="004F1FAC" w:rsidRDefault="002F5A11" w:rsidP="002F5A11">
      <w:pPr>
        <w:pStyle w:val="BTBodyText"/>
        <w:rPr>
          <w:lang w:val="en-GB"/>
        </w:rPr>
      </w:pPr>
      <w:r w:rsidRPr="004F1FAC">
        <w:rPr>
          <w:lang w:val="en-GB"/>
        </w:rPr>
        <w:t>The degree of each vertex affects whether it could be part of a</w:t>
      </w:r>
      <w:r w:rsidRPr="004F1FAC">
        <w:rPr>
          <w:spacing w:val="-13"/>
          <w:lang w:val="en-GB"/>
        </w:rPr>
        <w:t xml:space="preserve"> </w:t>
      </w:r>
      <w:r w:rsidR="003A4889">
        <w:rPr>
          <w:lang w:val="en-GB"/>
        </w:rPr>
        <w:t>path</w:t>
      </w:r>
      <w:r w:rsidRPr="004F1FAC">
        <w:rPr>
          <w:lang w:val="en-GB"/>
        </w:rPr>
        <w:t>.</w:t>
      </w:r>
    </w:p>
    <w:p w14:paraId="4369F0A4" w14:textId="52F70FD0" w:rsidR="002F5A11" w:rsidRPr="004F1FAC" w:rsidRDefault="002F5A11" w:rsidP="002F5A11">
      <w:pPr>
        <w:pStyle w:val="BTBodyunorderedlist"/>
        <w:rPr>
          <w:lang w:val="en-GB"/>
        </w:rPr>
      </w:pPr>
      <w:r w:rsidRPr="004F1FAC">
        <w:rPr>
          <w:lang w:val="en-GB"/>
        </w:rPr>
        <w:t xml:space="preserve">A vertex of degree 1 must be the start or an end point of any </w:t>
      </w:r>
      <w:r w:rsidR="003A4889">
        <w:rPr>
          <w:lang w:val="en-GB"/>
        </w:rPr>
        <w:t>path</w:t>
      </w:r>
      <w:r w:rsidRPr="004F1FAC">
        <w:rPr>
          <w:lang w:val="en-GB"/>
        </w:rPr>
        <w:t>, as it is a dead</w:t>
      </w:r>
      <w:r w:rsidRPr="004F1FAC">
        <w:rPr>
          <w:spacing w:val="-7"/>
          <w:lang w:val="en-GB"/>
        </w:rPr>
        <w:t xml:space="preserve"> </w:t>
      </w:r>
      <w:r w:rsidRPr="004F1FAC">
        <w:rPr>
          <w:lang w:val="en-GB"/>
        </w:rPr>
        <w:t>end.</w:t>
      </w:r>
    </w:p>
    <w:p w14:paraId="3BBC5279" w14:textId="77777777" w:rsidR="002F5A11" w:rsidRPr="004F1FAC" w:rsidRDefault="002F5A11" w:rsidP="002F5A11">
      <w:pPr>
        <w:pStyle w:val="BTBodyunorderedlist"/>
        <w:rPr>
          <w:lang w:val="en-GB"/>
        </w:rPr>
      </w:pPr>
      <w:r w:rsidRPr="004F1FAC">
        <w:rPr>
          <w:lang w:val="en-GB"/>
        </w:rPr>
        <w:t>A vertex of degree 2 is easy to include in any path, as there is exactly one way in and one way</w:t>
      </w:r>
      <w:r w:rsidRPr="004F1FAC">
        <w:rPr>
          <w:spacing w:val="-6"/>
          <w:lang w:val="en-GB"/>
        </w:rPr>
        <w:t xml:space="preserve"> </w:t>
      </w:r>
      <w:r w:rsidRPr="004F1FAC">
        <w:rPr>
          <w:lang w:val="en-GB"/>
        </w:rPr>
        <w:t>out.</w:t>
      </w:r>
    </w:p>
    <w:p w14:paraId="2AFB4175" w14:textId="77777777" w:rsidR="002F5A11" w:rsidRPr="004F1FAC" w:rsidRDefault="002F5A11" w:rsidP="002F5A11">
      <w:pPr>
        <w:pStyle w:val="BTBodyunorderedlist"/>
        <w:rPr>
          <w:lang w:val="en-GB"/>
        </w:rPr>
      </w:pPr>
      <w:r w:rsidRPr="004F1FAC">
        <w:rPr>
          <w:lang w:val="en-GB"/>
        </w:rPr>
        <w:t>A vertex of degree 3 causes a problem, as once we go in and out of it once we are</w:t>
      </w:r>
      <w:r w:rsidRPr="004F1FAC">
        <w:rPr>
          <w:spacing w:val="-16"/>
          <w:lang w:val="en-GB"/>
        </w:rPr>
        <w:t xml:space="preserve"> </w:t>
      </w:r>
      <w:r w:rsidRPr="004F1FAC">
        <w:rPr>
          <w:lang w:val="en-GB"/>
        </w:rPr>
        <w:t>left with only one route in or out. Hence any vertex of degree 3 must also be a start or end point, just like a vertex of degree</w:t>
      </w:r>
      <w:r w:rsidRPr="004F1FAC">
        <w:rPr>
          <w:spacing w:val="-2"/>
          <w:lang w:val="en-GB"/>
        </w:rPr>
        <w:t xml:space="preserve"> </w:t>
      </w:r>
      <w:r w:rsidRPr="004F1FAC">
        <w:rPr>
          <w:lang w:val="en-GB"/>
        </w:rPr>
        <w:t>1.</w:t>
      </w:r>
    </w:p>
    <w:p w14:paraId="3229C4B7" w14:textId="77777777" w:rsidR="002F5A11" w:rsidRPr="004F1FAC" w:rsidRDefault="002F5A11" w:rsidP="002F5A11">
      <w:pPr>
        <w:pStyle w:val="BTBodyunorderedlist"/>
        <w:rPr>
          <w:lang w:val="en-GB"/>
        </w:rPr>
      </w:pPr>
      <w:r w:rsidRPr="004F1FAC">
        <w:rPr>
          <w:lang w:val="en-GB"/>
        </w:rPr>
        <w:t>A vertex of degree 4 is easy to include in any path, as there are two routes in and two routes</w:t>
      </w:r>
      <w:r w:rsidRPr="004F1FAC">
        <w:rPr>
          <w:spacing w:val="-1"/>
          <w:lang w:val="en-GB"/>
        </w:rPr>
        <w:t xml:space="preserve"> </w:t>
      </w:r>
      <w:r w:rsidRPr="004F1FAC">
        <w:rPr>
          <w:lang w:val="en-GB"/>
        </w:rPr>
        <w:t>out.</w:t>
      </w:r>
    </w:p>
    <w:p w14:paraId="657B4608" w14:textId="77777777" w:rsidR="002F5A11" w:rsidRPr="004F15EA" w:rsidRDefault="002F5A11" w:rsidP="004F15EA">
      <w:pPr>
        <w:pStyle w:val="BTBodyText"/>
        <w:rPr>
          <w:b/>
          <w:lang w:val="en-GB"/>
        </w:rPr>
      </w:pPr>
      <w:r w:rsidRPr="004F15EA">
        <w:rPr>
          <w:b/>
          <w:lang w:val="en-GB"/>
        </w:rPr>
        <w:t>If the total number of vertices with odd degree is:</w:t>
      </w:r>
    </w:p>
    <w:p w14:paraId="453A8A08" w14:textId="104E965F" w:rsidR="002F5A11" w:rsidRPr="004F15EA" w:rsidRDefault="001340F9" w:rsidP="004F15EA">
      <w:pPr>
        <w:pStyle w:val="BTBodyunorderedlist"/>
        <w:ind w:left="341" w:hanging="284"/>
        <w:rPr>
          <w:b/>
          <w:lang w:val="en-GB"/>
        </w:rPr>
      </w:pPr>
      <w:r w:rsidRPr="004F15EA">
        <w:rPr>
          <w:b/>
          <w:lang w:val="en-GB"/>
        </w:rPr>
        <w:t xml:space="preserve">more </w:t>
      </w:r>
      <w:r w:rsidR="002F5A11" w:rsidRPr="004F15EA">
        <w:rPr>
          <w:b/>
          <w:lang w:val="en-GB"/>
        </w:rPr>
        <w:t>than 2 – no Euler path exists</w:t>
      </w:r>
    </w:p>
    <w:p w14:paraId="71CE28AC" w14:textId="208796E0" w:rsidR="002F5A11" w:rsidRPr="004F15EA" w:rsidRDefault="001340F9" w:rsidP="004F15EA">
      <w:pPr>
        <w:pStyle w:val="BTBodyunorderedlist"/>
        <w:ind w:left="341" w:hanging="284"/>
        <w:rPr>
          <w:b/>
          <w:lang w:val="en-GB"/>
        </w:rPr>
      </w:pPr>
      <w:r w:rsidRPr="004F15EA">
        <w:rPr>
          <w:b/>
          <w:lang w:val="en-GB"/>
        </w:rPr>
        <w:t xml:space="preserve">less </w:t>
      </w:r>
      <w:r w:rsidR="002F5A11" w:rsidRPr="004F15EA">
        <w:rPr>
          <w:b/>
          <w:lang w:val="en-GB"/>
        </w:rPr>
        <w:t xml:space="preserve">than 2 – </w:t>
      </w:r>
      <w:proofErr w:type="gramStart"/>
      <w:r w:rsidR="002F5A11" w:rsidRPr="004F15EA">
        <w:rPr>
          <w:b/>
          <w:lang w:val="en-GB"/>
        </w:rPr>
        <w:t>an</w:t>
      </w:r>
      <w:proofErr w:type="gramEnd"/>
      <w:r w:rsidR="002F5A11" w:rsidRPr="004F15EA">
        <w:rPr>
          <w:b/>
          <w:lang w:val="en-GB"/>
        </w:rPr>
        <w:t xml:space="preserve"> Euler path exists</w:t>
      </w:r>
    </w:p>
    <w:p w14:paraId="1403DCC8" w14:textId="77777777" w:rsidR="002F5A11" w:rsidRPr="004F1FAC" w:rsidRDefault="002F5A11" w:rsidP="002F5A11">
      <w:pPr>
        <w:pStyle w:val="BTBodyText"/>
        <w:rPr>
          <w:lang w:val="en-GB"/>
        </w:rPr>
      </w:pPr>
      <w:r w:rsidRPr="004F1FAC">
        <w:rPr>
          <w:lang w:val="en-GB"/>
        </w:rPr>
        <w:t>This means that any edge with an odd degree must be either the start or end point of any path.</w:t>
      </w:r>
    </w:p>
    <w:p w14:paraId="0354A49D" w14:textId="0F0015AD" w:rsidR="002F5A11" w:rsidRPr="004F1FAC" w:rsidRDefault="002F5A11" w:rsidP="002F5A11">
      <w:pPr>
        <w:pStyle w:val="BTBodyText"/>
        <w:rPr>
          <w:lang w:val="en-GB"/>
        </w:rPr>
      </w:pPr>
      <w:r w:rsidRPr="004F1FAC">
        <w:rPr>
          <w:lang w:val="en-GB"/>
        </w:rPr>
        <w:t xml:space="preserve">Since each path can have only one start and one end </w:t>
      </w:r>
      <w:r w:rsidR="00126D4D" w:rsidRPr="004F1FAC">
        <w:rPr>
          <w:lang w:val="en-GB"/>
        </w:rPr>
        <w:t>point,</w:t>
      </w:r>
      <w:r w:rsidRPr="004F1FAC">
        <w:rPr>
          <w:lang w:val="en-GB"/>
        </w:rPr>
        <w:t xml:space="preserve"> we can count the number of vertices with</w:t>
      </w:r>
      <w:r w:rsidR="008E642B" w:rsidRPr="004F1FAC">
        <w:rPr>
          <w:lang w:val="en-GB"/>
        </w:rPr>
        <w:t xml:space="preserve"> an</w:t>
      </w:r>
      <w:r w:rsidRPr="004F1FAC">
        <w:rPr>
          <w:lang w:val="en-GB"/>
        </w:rPr>
        <w:t xml:space="preserve"> odd degree to determine if </w:t>
      </w:r>
      <w:proofErr w:type="gramStart"/>
      <w:r w:rsidRPr="004F1FAC">
        <w:rPr>
          <w:lang w:val="en-GB"/>
        </w:rPr>
        <w:t>a</w:t>
      </w:r>
      <w:r w:rsidR="001340F9">
        <w:rPr>
          <w:lang w:val="en-GB"/>
        </w:rPr>
        <w:t>n</w:t>
      </w:r>
      <w:proofErr w:type="gramEnd"/>
      <w:r w:rsidRPr="004F1FAC">
        <w:rPr>
          <w:lang w:val="en-GB"/>
        </w:rPr>
        <w:t xml:space="preserve"> Euler </w:t>
      </w:r>
      <w:r w:rsidR="001340F9" w:rsidRPr="004F1FAC">
        <w:rPr>
          <w:lang w:val="en-GB"/>
        </w:rPr>
        <w:t xml:space="preserve">path </w:t>
      </w:r>
      <w:r w:rsidRPr="004F1FAC">
        <w:rPr>
          <w:lang w:val="en-GB"/>
        </w:rPr>
        <w:t>exists.</w:t>
      </w:r>
    </w:p>
    <w:p w14:paraId="613BD3E7" w14:textId="14AE20EC" w:rsidR="002F5A11" w:rsidRPr="004F1FAC" w:rsidRDefault="002F5A11" w:rsidP="002F5A11">
      <w:pPr>
        <w:pStyle w:val="BTBodyText"/>
        <w:rPr>
          <w:lang w:val="en-GB"/>
        </w:rPr>
      </w:pPr>
      <w:r w:rsidRPr="004F1FAC">
        <w:rPr>
          <w:lang w:val="en-GB"/>
        </w:rPr>
        <w:t xml:space="preserve">A special case of this is when there are no vertices </w:t>
      </w:r>
      <w:r w:rsidR="008E642B" w:rsidRPr="004F1FAC">
        <w:rPr>
          <w:lang w:val="en-GB"/>
        </w:rPr>
        <w:t>with an</w:t>
      </w:r>
      <w:r w:rsidRPr="004F1FAC">
        <w:rPr>
          <w:lang w:val="en-GB"/>
        </w:rPr>
        <w:t xml:space="preserve"> odd degree, in which case not only does </w:t>
      </w:r>
      <w:proofErr w:type="gramStart"/>
      <w:r w:rsidRPr="004F1FAC">
        <w:rPr>
          <w:lang w:val="en-GB"/>
        </w:rPr>
        <w:t>an</w:t>
      </w:r>
      <w:proofErr w:type="gramEnd"/>
      <w:r w:rsidRPr="004F1FAC">
        <w:rPr>
          <w:lang w:val="en-GB"/>
        </w:rPr>
        <w:t xml:space="preserve"> Euler </w:t>
      </w:r>
      <w:r w:rsidR="001340F9" w:rsidRPr="004F1FAC">
        <w:rPr>
          <w:lang w:val="en-GB"/>
        </w:rPr>
        <w:t xml:space="preserve">path </w:t>
      </w:r>
      <w:r w:rsidRPr="004F1FAC">
        <w:rPr>
          <w:lang w:val="en-GB"/>
        </w:rPr>
        <w:t xml:space="preserve">exist, but </w:t>
      </w:r>
      <w:r w:rsidR="00351103">
        <w:rPr>
          <w:lang w:val="en-GB"/>
        </w:rPr>
        <w:t xml:space="preserve">so does </w:t>
      </w:r>
      <w:r w:rsidRPr="004F1FAC">
        <w:rPr>
          <w:lang w:val="en-GB"/>
        </w:rPr>
        <w:t xml:space="preserve">an Euler </w:t>
      </w:r>
      <w:r w:rsidR="001340F9" w:rsidRPr="004F1FAC">
        <w:rPr>
          <w:lang w:val="en-GB"/>
        </w:rPr>
        <w:t xml:space="preserve">circuit </w:t>
      </w:r>
      <w:r w:rsidRPr="004F1FAC">
        <w:rPr>
          <w:lang w:val="en-GB"/>
        </w:rPr>
        <w:t>(starts and ends at the same place).</w:t>
      </w:r>
    </w:p>
    <w:p w14:paraId="1581A1FD" w14:textId="581D2456" w:rsidR="008E642B" w:rsidRPr="004F1FAC" w:rsidRDefault="008E642B">
      <w:pPr>
        <w:rPr>
          <w:rFonts w:eastAsia="Calibri"/>
          <w:sz w:val="22"/>
        </w:rPr>
      </w:pPr>
      <w:r w:rsidRPr="004F1FAC">
        <w:br w:type="page"/>
      </w:r>
    </w:p>
    <w:p w14:paraId="53B08704" w14:textId="23F73AC3" w:rsidR="008E642B" w:rsidRPr="004F1FAC" w:rsidRDefault="008E642B" w:rsidP="004F15EA">
      <w:pPr>
        <w:pStyle w:val="BTBodyText"/>
        <w:tabs>
          <w:tab w:val="clear" w:pos="1701"/>
          <w:tab w:val="left" w:pos="567"/>
        </w:tabs>
        <w:ind w:left="567" w:hanging="567"/>
        <w:rPr>
          <w:lang w:val="en-GB"/>
        </w:rPr>
      </w:pPr>
      <w:r w:rsidRPr="004F1FAC">
        <w:rPr>
          <w:rStyle w:val="QuestionNumberstyle"/>
          <w:color w:val="00B0F0"/>
          <w:lang w:val="en-GB"/>
        </w:rPr>
        <w:lastRenderedPageBreak/>
        <w:t>4</w:t>
      </w:r>
      <w:r w:rsidRPr="004F1FAC">
        <w:rPr>
          <w:lang w:val="en-GB"/>
        </w:rPr>
        <w:tab/>
        <w:t>For each network</w:t>
      </w:r>
      <w:r w:rsidR="00351103">
        <w:rPr>
          <w:lang w:val="en-GB"/>
        </w:rPr>
        <w:t>,</w:t>
      </w:r>
      <w:r w:rsidRPr="004F1FAC">
        <w:rPr>
          <w:lang w:val="en-GB"/>
        </w:rPr>
        <w:t xml:space="preserve"> </w:t>
      </w:r>
      <w:r w:rsidR="00351103">
        <w:rPr>
          <w:lang w:val="en-GB"/>
        </w:rPr>
        <w:t>work out</w:t>
      </w:r>
      <w:r w:rsidRPr="004F1FAC">
        <w:rPr>
          <w:lang w:val="en-GB"/>
        </w:rPr>
        <w:t xml:space="preserve"> the degree of each vertex and determine if </w:t>
      </w:r>
      <w:proofErr w:type="gramStart"/>
      <w:r w:rsidRPr="004F1FAC">
        <w:rPr>
          <w:lang w:val="en-GB"/>
        </w:rPr>
        <w:t>an</w:t>
      </w:r>
      <w:proofErr w:type="gramEnd"/>
      <w:r w:rsidRPr="004F1FAC">
        <w:rPr>
          <w:lang w:val="en-GB"/>
        </w:rPr>
        <w:t xml:space="preserve"> Euler </w:t>
      </w:r>
      <w:r w:rsidR="00351103" w:rsidRPr="004F1FAC">
        <w:rPr>
          <w:lang w:val="en-GB"/>
        </w:rPr>
        <w:t xml:space="preserve">path </w:t>
      </w:r>
      <w:r w:rsidRPr="004F1FAC">
        <w:rPr>
          <w:lang w:val="en-GB"/>
        </w:rPr>
        <w:t xml:space="preserve">or Euler </w:t>
      </w:r>
      <w:r w:rsidR="00351103" w:rsidRPr="004F1FAC">
        <w:rPr>
          <w:lang w:val="en-GB"/>
        </w:rPr>
        <w:t xml:space="preserve">circuit </w:t>
      </w:r>
      <w:r w:rsidRPr="004F1FAC">
        <w:rPr>
          <w:lang w:val="en-GB"/>
        </w:rPr>
        <w:t>exists.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6804"/>
      </w:tblGrid>
      <w:tr w:rsidR="00351103" w14:paraId="36FB7787" w14:textId="77777777" w:rsidTr="003A4889">
        <w:tc>
          <w:tcPr>
            <w:tcW w:w="959" w:type="dxa"/>
          </w:tcPr>
          <w:p w14:paraId="423A979A" w14:textId="77777777" w:rsidR="00351103" w:rsidRDefault="00351103" w:rsidP="00FA0360">
            <w:pPr>
              <w:pStyle w:val="BTBodyText"/>
              <w:tabs>
                <w:tab w:val="clear" w:pos="1701"/>
                <w:tab w:val="left" w:pos="567"/>
              </w:tabs>
              <w:rPr>
                <w:lang w:val="en-GB"/>
              </w:rPr>
            </w:pPr>
            <w:r w:rsidRPr="004F1FAC">
              <w:rPr>
                <w:rStyle w:val="QuestionNumberstyle"/>
                <w:color w:val="00B0F0"/>
                <w:lang w:val="en-GB"/>
              </w:rPr>
              <w:t>a</w:t>
            </w:r>
          </w:p>
        </w:tc>
        <w:tc>
          <w:tcPr>
            <w:tcW w:w="6804" w:type="dxa"/>
          </w:tcPr>
          <w:p w14:paraId="5CD6C975" w14:textId="7FA66B84" w:rsidR="00351103" w:rsidRDefault="003A4889" w:rsidP="00FA0360">
            <w:pPr>
              <w:pStyle w:val="BTBodyText"/>
              <w:tabs>
                <w:tab w:val="clear" w:pos="1701"/>
                <w:tab w:val="left" w:pos="567"/>
              </w:tabs>
              <w:rPr>
                <w:lang w:val="en-GB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599E71C" wp14:editId="4D148096">
                  <wp:extent cx="1355725" cy="1164590"/>
                  <wp:effectExtent l="0" t="0" r="0" b="3810"/>
                  <wp:docPr id="27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5725" cy="1164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103" w14:paraId="67BEAC1D" w14:textId="77777777" w:rsidTr="003A4889">
        <w:tc>
          <w:tcPr>
            <w:tcW w:w="959" w:type="dxa"/>
          </w:tcPr>
          <w:p w14:paraId="682550B4" w14:textId="77777777" w:rsidR="00351103" w:rsidRDefault="00351103" w:rsidP="00FA0360">
            <w:pPr>
              <w:pStyle w:val="BTBodyText"/>
              <w:tabs>
                <w:tab w:val="clear" w:pos="1701"/>
                <w:tab w:val="left" w:pos="567"/>
              </w:tabs>
              <w:rPr>
                <w:lang w:val="en-GB"/>
              </w:rPr>
            </w:pPr>
            <w:r>
              <w:rPr>
                <w:rStyle w:val="QuestionNumberstyle"/>
                <w:color w:val="00B0F0"/>
                <w:lang w:val="en-GB"/>
              </w:rPr>
              <w:t>b</w:t>
            </w:r>
          </w:p>
        </w:tc>
        <w:tc>
          <w:tcPr>
            <w:tcW w:w="6804" w:type="dxa"/>
          </w:tcPr>
          <w:p w14:paraId="7A960159" w14:textId="2B18A477" w:rsidR="00351103" w:rsidRDefault="003A4889" w:rsidP="00FA0360">
            <w:pPr>
              <w:pStyle w:val="BTBodyText"/>
              <w:tabs>
                <w:tab w:val="clear" w:pos="1701"/>
                <w:tab w:val="left" w:pos="567"/>
              </w:tabs>
              <w:rPr>
                <w:lang w:val="en-GB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7DE51CA" wp14:editId="3A7E308E">
                  <wp:extent cx="2578100" cy="1177925"/>
                  <wp:effectExtent l="0" t="0" r="12700" b="0"/>
                  <wp:docPr id="28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0" cy="117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103" w14:paraId="7891C133" w14:textId="77777777" w:rsidTr="003A4889">
        <w:tc>
          <w:tcPr>
            <w:tcW w:w="959" w:type="dxa"/>
          </w:tcPr>
          <w:p w14:paraId="18DDCD3F" w14:textId="77777777" w:rsidR="00351103" w:rsidRDefault="00351103" w:rsidP="00FA0360">
            <w:pPr>
              <w:pStyle w:val="BTBodyText"/>
              <w:tabs>
                <w:tab w:val="clear" w:pos="1701"/>
                <w:tab w:val="left" w:pos="567"/>
              </w:tabs>
              <w:rPr>
                <w:lang w:val="en-GB"/>
              </w:rPr>
            </w:pPr>
            <w:r>
              <w:rPr>
                <w:rStyle w:val="QuestionNumberstyle"/>
                <w:color w:val="00B0F0"/>
                <w:lang w:val="en-GB"/>
              </w:rPr>
              <w:t>c</w:t>
            </w:r>
          </w:p>
        </w:tc>
        <w:tc>
          <w:tcPr>
            <w:tcW w:w="6804" w:type="dxa"/>
          </w:tcPr>
          <w:p w14:paraId="1017B545" w14:textId="36AD4A69" w:rsidR="00351103" w:rsidRDefault="003A4889" w:rsidP="00FA0360">
            <w:pPr>
              <w:pStyle w:val="BTBodyText"/>
              <w:tabs>
                <w:tab w:val="clear" w:pos="1701"/>
                <w:tab w:val="left" w:pos="567"/>
              </w:tabs>
              <w:rPr>
                <w:lang w:val="en-GB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9C5C2E2" wp14:editId="706B1CDB">
                  <wp:extent cx="2591435" cy="1186815"/>
                  <wp:effectExtent l="0" t="0" r="0" b="6985"/>
                  <wp:docPr id="29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1435" cy="1186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07CF81" w14:textId="77777777" w:rsidR="00655C56" w:rsidRPr="004F1FAC" w:rsidRDefault="00655C56" w:rsidP="00655C56">
      <w:pPr>
        <w:pStyle w:val="BTBodyText"/>
        <w:rPr>
          <w:lang w:val="en-GB"/>
        </w:rPr>
      </w:pPr>
    </w:p>
    <w:sectPr w:rsidR="00655C56" w:rsidRPr="004F1FAC" w:rsidSect="00492C72">
      <w:headerReference w:type="default" r:id="rId20"/>
      <w:footerReference w:type="default" r:id="rId21"/>
      <w:headerReference w:type="first" r:id="rId22"/>
      <w:footerReference w:type="first" r:id="rId23"/>
      <w:pgSz w:w="11901" w:h="16840" w:code="8"/>
      <w:pgMar w:top="1361" w:right="1985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3F15" w14:textId="77777777" w:rsidR="001340F9" w:rsidRDefault="001340F9" w:rsidP="0015225E">
      <w:r>
        <w:separator/>
      </w:r>
    </w:p>
  </w:endnote>
  <w:endnote w:type="continuationSeparator" w:id="0">
    <w:p w14:paraId="0C39ED89" w14:textId="77777777" w:rsidR="001340F9" w:rsidRDefault="001340F9" w:rsidP="0015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0CE3A" w14:textId="6003471E" w:rsidR="001340F9" w:rsidRPr="00C027D4" w:rsidRDefault="001340F9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 w:rsidR="003A4889">
      <w:rPr>
        <w:rStyle w:val="PageNumber"/>
        <w:rFonts w:ascii="Arial" w:hAnsi="Arial" w:cs="Arial"/>
        <w:b/>
        <w:noProof/>
      </w:rPr>
      <w:t>5</w:t>
    </w:r>
    <w:r w:rsidRPr="00C027D4">
      <w:rPr>
        <w:rStyle w:val="PageNumber"/>
        <w:rFonts w:ascii="Arial" w:hAnsi="Arial" w:cs="Arial"/>
        <w:b/>
      </w:rPr>
      <w:fldChar w:fldCharType="end"/>
    </w:r>
  </w:p>
  <w:p w14:paraId="72D45A50" w14:textId="5E853FC8" w:rsidR="001340F9" w:rsidRPr="00492C72" w:rsidRDefault="001340F9" w:rsidP="00492C72">
    <w:pPr>
      <w:ind w:left="1871"/>
      <w:rPr>
        <w:rFonts w:ascii="Arial" w:hAnsi="Arial" w:cs="Arial"/>
        <w:sz w:val="18"/>
      </w:rPr>
    </w:pPr>
    <w:r>
      <w:rPr>
        <w:noProof/>
        <w:lang w:val="en-US"/>
      </w:rPr>
      <w:drawing>
        <wp:anchor distT="0" distB="0" distL="0" distR="1800225" simplePos="0" relativeHeight="251663360" behindDoc="0" locked="0" layoutInCell="1" allowOverlap="1" wp14:anchorId="28DF350F" wp14:editId="16035126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9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i/>
        <w:sz w:val="18"/>
      </w:rPr>
      <w:t>Mathematics</w:t>
    </w:r>
    <w:r w:rsidRPr="00EF1EF8">
      <w:rPr>
        <w:rFonts w:ascii="Arial" w:hAnsi="Arial" w:cs="Arial"/>
        <w:i/>
        <w:sz w:val="18"/>
      </w:rPr>
      <w:t xml:space="preserve"> for the IB Diploma</w:t>
    </w:r>
    <w:r>
      <w:rPr>
        <w:rFonts w:ascii="Arial" w:hAnsi="Arial" w:cs="Arial"/>
        <w:i/>
        <w:sz w:val="18"/>
      </w:rPr>
      <w:t>:</w:t>
    </w:r>
    <w:r w:rsidRPr="001B12B6">
      <w:t xml:space="preserve"> </w:t>
    </w:r>
    <w:r w:rsidRPr="001B12B6">
      <w:rPr>
        <w:rFonts w:ascii="Arial" w:hAnsi="Arial" w:cs="Arial"/>
        <w:i/>
        <w:sz w:val="18"/>
      </w:rPr>
      <w:t>A</w:t>
    </w:r>
    <w:r>
      <w:rPr>
        <w:rFonts w:ascii="Arial" w:hAnsi="Arial" w:cs="Arial"/>
        <w:i/>
        <w:sz w:val="18"/>
      </w:rPr>
      <w:t xml:space="preserve">pplications </w:t>
    </w:r>
    <w:r w:rsidR="00251F95">
      <w:rPr>
        <w:rFonts w:ascii="Arial" w:hAnsi="Arial" w:cs="Arial"/>
        <w:i/>
        <w:sz w:val="18"/>
      </w:rPr>
      <w:t>and</w:t>
    </w:r>
    <w:r>
      <w:rPr>
        <w:rFonts w:ascii="Arial" w:hAnsi="Arial" w:cs="Arial"/>
        <w:i/>
        <w:sz w:val="18"/>
      </w:rPr>
      <w:t xml:space="preserve"> </w:t>
    </w:r>
    <w:r w:rsidR="00251F95">
      <w:rPr>
        <w:rFonts w:ascii="Arial" w:hAnsi="Arial" w:cs="Arial"/>
        <w:i/>
        <w:sz w:val="18"/>
      </w:rPr>
      <w:t>i</w:t>
    </w:r>
    <w:r>
      <w:rPr>
        <w:rFonts w:ascii="Arial" w:hAnsi="Arial" w:cs="Arial"/>
        <w:i/>
        <w:sz w:val="18"/>
      </w:rPr>
      <w:t>nterpretation</w:t>
    </w:r>
    <w:r>
      <w:rPr>
        <w:rFonts w:ascii="Arial" w:hAnsi="Arial" w:cs="Arial"/>
        <w:sz w:val="18"/>
      </w:rPr>
      <w:br/>
    </w:r>
    <w:r w:rsidRPr="001B12B6">
      <w:rPr>
        <w:rFonts w:ascii="Arial" w:hAnsi="Arial" w:cs="Arial"/>
        <w:sz w:val="16"/>
        <w:szCs w:val="16"/>
      </w:rPr>
      <w:t>© Huw Jones 2019</w:t>
    </w:r>
  </w:p>
  <w:p w14:paraId="0FBB02F0" w14:textId="77777777" w:rsidR="001340F9" w:rsidRDefault="001340F9"/>
  <w:p w14:paraId="2DF00CE8" w14:textId="77777777" w:rsidR="001340F9" w:rsidRDefault="001340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4695A" w14:textId="77777777" w:rsidR="001340F9" w:rsidRPr="00C027D4" w:rsidRDefault="001340F9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 w:rsidR="003A4889">
      <w:rPr>
        <w:rStyle w:val="PageNumber"/>
        <w:rFonts w:ascii="Arial" w:hAnsi="Arial" w:cs="Arial"/>
        <w:b/>
        <w:noProof/>
      </w:rPr>
      <w:t>1</w:t>
    </w:r>
    <w:r w:rsidRPr="00C027D4">
      <w:rPr>
        <w:rStyle w:val="PageNumber"/>
        <w:rFonts w:ascii="Arial" w:hAnsi="Arial" w:cs="Arial"/>
        <w:b/>
      </w:rPr>
      <w:fldChar w:fldCharType="end"/>
    </w:r>
  </w:p>
  <w:p w14:paraId="347A7025" w14:textId="693DA8DF" w:rsidR="001340F9" w:rsidRPr="00492C72" w:rsidRDefault="001340F9" w:rsidP="00492C72">
    <w:pPr>
      <w:ind w:left="1871"/>
      <w:rPr>
        <w:rFonts w:ascii="Arial" w:hAnsi="Arial" w:cs="Arial"/>
        <w:sz w:val="18"/>
      </w:rPr>
    </w:pPr>
    <w:r>
      <w:rPr>
        <w:noProof/>
        <w:lang w:val="en-US"/>
      </w:rPr>
      <w:drawing>
        <wp:anchor distT="0" distB="0" distL="0" distR="1800225" simplePos="0" relativeHeight="251657216" behindDoc="0" locked="0" layoutInCell="1" allowOverlap="1" wp14:anchorId="5C5500ED" wp14:editId="441166A1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8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536536947"/>
    <w:r>
      <w:rPr>
        <w:rFonts w:ascii="Arial" w:hAnsi="Arial" w:cs="Arial"/>
        <w:i/>
        <w:sz w:val="18"/>
      </w:rPr>
      <w:t>Mathematics</w:t>
    </w:r>
    <w:r w:rsidRPr="00EF1EF8">
      <w:rPr>
        <w:rFonts w:ascii="Arial" w:hAnsi="Arial" w:cs="Arial"/>
        <w:i/>
        <w:sz w:val="18"/>
      </w:rPr>
      <w:t xml:space="preserve"> for the IB Diploma</w:t>
    </w:r>
    <w:r>
      <w:rPr>
        <w:rFonts w:ascii="Arial" w:hAnsi="Arial" w:cs="Arial"/>
        <w:i/>
        <w:sz w:val="18"/>
      </w:rPr>
      <w:t>:</w:t>
    </w:r>
    <w:r w:rsidRPr="001B12B6">
      <w:t xml:space="preserve"> </w:t>
    </w:r>
    <w:r w:rsidRPr="001B12B6">
      <w:rPr>
        <w:rFonts w:ascii="Arial" w:hAnsi="Arial" w:cs="Arial"/>
        <w:i/>
        <w:sz w:val="18"/>
      </w:rPr>
      <w:t>A</w:t>
    </w:r>
    <w:r>
      <w:rPr>
        <w:rFonts w:ascii="Arial" w:hAnsi="Arial" w:cs="Arial"/>
        <w:i/>
        <w:sz w:val="18"/>
      </w:rPr>
      <w:t xml:space="preserve">pplications </w:t>
    </w:r>
    <w:r w:rsidR="00251F95">
      <w:rPr>
        <w:rFonts w:ascii="Arial" w:hAnsi="Arial" w:cs="Arial"/>
        <w:i/>
        <w:sz w:val="18"/>
      </w:rPr>
      <w:t>and</w:t>
    </w:r>
    <w:r>
      <w:rPr>
        <w:rFonts w:ascii="Arial" w:hAnsi="Arial" w:cs="Arial"/>
        <w:i/>
        <w:sz w:val="18"/>
      </w:rPr>
      <w:t xml:space="preserve"> </w:t>
    </w:r>
    <w:r w:rsidR="00251F95">
      <w:rPr>
        <w:rFonts w:ascii="Arial" w:hAnsi="Arial" w:cs="Arial"/>
        <w:i/>
        <w:sz w:val="18"/>
      </w:rPr>
      <w:t>i</w:t>
    </w:r>
    <w:r>
      <w:rPr>
        <w:rFonts w:ascii="Arial" w:hAnsi="Arial" w:cs="Arial"/>
        <w:i/>
        <w:sz w:val="18"/>
      </w:rPr>
      <w:t>nterpretation</w:t>
    </w:r>
    <w:r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br/>
    </w:r>
    <w:r w:rsidRPr="001B12B6">
      <w:rPr>
        <w:rFonts w:ascii="Arial" w:hAnsi="Arial" w:cs="Arial"/>
        <w:sz w:val="16"/>
        <w:szCs w:val="16"/>
      </w:rPr>
      <w:t>© Huw Jones</w:t>
    </w:r>
    <w:r>
      <w:rPr>
        <w:rFonts w:ascii="Arial" w:hAnsi="Arial" w:cs="Arial"/>
        <w:sz w:val="16"/>
        <w:szCs w:val="16"/>
      </w:rPr>
      <w:t xml:space="preserve"> </w:t>
    </w:r>
    <w:r w:rsidRPr="001B12B6">
      <w:rPr>
        <w:rFonts w:ascii="Arial" w:hAnsi="Arial" w:cs="Arial"/>
        <w:sz w:val="16"/>
        <w:szCs w:val="16"/>
      </w:rPr>
      <w:t>2019</w:t>
    </w:r>
    <w:bookmarkEnd w:id="1"/>
  </w:p>
  <w:p w14:paraId="1BB5F1BC" w14:textId="77777777" w:rsidR="001340F9" w:rsidRDefault="001340F9"/>
  <w:p w14:paraId="79EB1D46" w14:textId="77777777" w:rsidR="001340F9" w:rsidRDefault="001340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981A6" w14:textId="77777777" w:rsidR="001340F9" w:rsidRDefault="001340F9" w:rsidP="0015225E">
      <w:r>
        <w:separator/>
      </w:r>
    </w:p>
  </w:footnote>
  <w:footnote w:type="continuationSeparator" w:id="0">
    <w:p w14:paraId="10ACB48D" w14:textId="77777777" w:rsidR="001340F9" w:rsidRDefault="001340F9" w:rsidP="00152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55C2E" w14:textId="013D31E5" w:rsidR="001340F9" w:rsidRDefault="001340F9" w:rsidP="004F15EA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B00E74" wp14:editId="21EED3DB">
              <wp:simplePos x="0" y="0"/>
              <wp:positionH relativeFrom="column">
                <wp:posOffset>5925185</wp:posOffset>
              </wp:positionH>
              <wp:positionV relativeFrom="paragraph">
                <wp:posOffset>-450215</wp:posOffset>
              </wp:positionV>
              <wp:extent cx="741146" cy="7661709"/>
              <wp:effectExtent l="0" t="0" r="1905" b="0"/>
              <wp:wrapNone/>
              <wp:docPr id="2" name="Manual Inpu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A9B02DB" w14:textId="3D6DE1E4" w:rsidR="001340F9" w:rsidRPr="0058104C" w:rsidRDefault="001340F9" w:rsidP="0015225E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 w:rsidRPr="00655C56">
                            <w:rPr>
                              <w:rFonts w:cs="Arial"/>
                              <w:bCs/>
                              <w:lang w:val="en-GB"/>
                            </w:rPr>
                            <w:t xml:space="preserve">Seven Bridges of </w:t>
                          </w:r>
                          <w:proofErr w:type="spellStart"/>
                          <w:r w:rsidRPr="00655C56">
                            <w:rPr>
                              <w:rFonts w:cs="Arial"/>
                              <w:bCs/>
                              <w:lang w:val="en-GB"/>
                            </w:rPr>
                            <w:t>Königsberg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00E74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2" o:spid="_x0000_s1026" type="#_x0000_t118" style="position:absolute;margin-left:466.55pt;margin-top:-35.45pt;width:58.35pt;height:603.3pt;rotation:18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" fillcolor="#bdd6ee [1304]" stroked="f" strokeweight="1pt">
              <v:textbox style="layout-flow:vertical-ideographic" inset="2mm,0,2mm,25mm">
                <w:txbxContent>
                  <w:p w14:paraId="6A9B02DB" w14:textId="3D6DE1E4" w:rsidR="001340F9" w:rsidRPr="0058104C" w:rsidRDefault="001340F9" w:rsidP="0015225E">
                    <w:pPr>
                      <w:pStyle w:val="RHRunningHead"/>
                      <w:rPr>
                        <w:b w:val="0"/>
                      </w:rPr>
                    </w:pPr>
                    <w:r w:rsidRPr="00655C56">
                      <w:rPr>
                        <w:rFonts w:cs="Arial"/>
                        <w:bCs/>
                        <w:lang w:val="en-GB"/>
                      </w:rPr>
                      <w:t xml:space="preserve">Seven Bridges of </w:t>
                    </w:r>
                    <w:proofErr w:type="spellStart"/>
                    <w:r w:rsidRPr="00655C56">
                      <w:rPr>
                        <w:rFonts w:cs="Arial"/>
                        <w:bCs/>
                        <w:lang w:val="en-GB"/>
                      </w:rPr>
                      <w:t>Königsberg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E560D" w14:textId="0566F9B8" w:rsidR="001340F9" w:rsidRDefault="003A4889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67964F" wp14:editId="55DE179E">
              <wp:simplePos x="0" y="0"/>
              <wp:positionH relativeFrom="column">
                <wp:posOffset>5925185</wp:posOffset>
              </wp:positionH>
              <wp:positionV relativeFrom="paragraph">
                <wp:posOffset>-450215</wp:posOffset>
              </wp:positionV>
              <wp:extent cx="741045" cy="7661275"/>
              <wp:effectExtent l="0" t="0" r="1905" b="0"/>
              <wp:wrapNone/>
              <wp:docPr id="7" name="Manual Inpu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045" cy="7661275"/>
                      </a:xfrm>
                      <a:prstGeom prst="flowChartManualInpu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4BE8CE" w14:textId="29A0C271" w:rsidR="001340F9" w:rsidRPr="0058104C" w:rsidRDefault="001340F9" w:rsidP="00492C72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 w:rsidRPr="00655C56">
                            <w:rPr>
                              <w:rFonts w:cs="Arial"/>
                              <w:bCs/>
                              <w:lang w:val="en-GB"/>
                            </w:rPr>
                            <w:t xml:space="preserve">Seven Bridges of </w:t>
                          </w:r>
                          <w:proofErr w:type="spellStart"/>
                          <w:r w:rsidRPr="00655C56">
                            <w:rPr>
                              <w:rFonts w:cs="Arial"/>
                              <w:bCs/>
                              <w:lang w:val="en-GB"/>
                            </w:rPr>
                            <w:t>Königsberg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67964F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7" o:spid="_x0000_s1027" type="#_x0000_t118" style="position:absolute;margin-left:466.55pt;margin-top:-35.45pt;width:58.35pt;height:603.25pt;rotation:180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" fillcolor="#bdd6ee [1304]" stroked="f" strokeweight="1pt">
              <v:textbox style="layout-flow:vertical-ideographic" inset="2mm,0,2mm,25mm">
                <w:txbxContent>
                  <w:p w14:paraId="674BE8CE" w14:textId="29A0C271" w:rsidR="001340F9" w:rsidRPr="0058104C" w:rsidRDefault="001340F9" w:rsidP="00492C72">
                    <w:pPr>
                      <w:pStyle w:val="RHRunningHead"/>
                      <w:rPr>
                        <w:b w:val="0"/>
                      </w:rPr>
                    </w:pPr>
                    <w:r w:rsidRPr="00655C56">
                      <w:rPr>
                        <w:rFonts w:cs="Arial"/>
                        <w:bCs/>
                        <w:lang w:val="en-GB"/>
                      </w:rPr>
                      <w:t xml:space="preserve">Seven Bridges of </w:t>
                    </w:r>
                    <w:proofErr w:type="spellStart"/>
                    <w:r w:rsidRPr="00655C56">
                      <w:rPr>
                        <w:rFonts w:cs="Arial"/>
                        <w:bCs/>
                        <w:lang w:val="en-GB"/>
                      </w:rPr>
                      <w:t>Königsberg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1340F9"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4CEA56" wp14:editId="1A36CAF4">
              <wp:simplePos x="0" y="0"/>
              <wp:positionH relativeFrom="column">
                <wp:posOffset>-217036</wp:posOffset>
              </wp:positionH>
              <wp:positionV relativeFrom="paragraph">
                <wp:posOffset>40673</wp:posOffset>
              </wp:positionV>
              <wp:extent cx="5822916" cy="1193533"/>
              <wp:effectExtent l="63500" t="38100" r="57785" b="76835"/>
              <wp:wrapNone/>
              <wp:docPr id="6" name="Round Diagonal Corner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2916" cy="1193533"/>
                      </a:xfrm>
                      <a:prstGeom prst="round2DiagRect">
                        <a:avLst/>
                      </a:prstGeom>
                      <a:solidFill>
                        <a:srgbClr val="FFC000"/>
                      </a:solidFill>
                    </wps:spPr>
                    <wps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69A9839" id="Round Diagonal Corner Rectangle 6" o:spid="_x0000_s1026" style="position:absolute;margin-left:-17.1pt;margin-top:3.2pt;width:458.5pt;height:9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822916,1193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" path="m198926,l5822916,r,l5822916,994607v,109864,-89062,198926,-198926,198926l,1193533r,l,198926c,89062,89062,,198926,xe" fillcolor="#ffc000" stroked="f">
              <v:shadow on="t" color="black" opacity="41287f" offset="0,1.5pt"/>
              <v:path arrowok="t" o:connecttype="custom" o:connectlocs="198926,0;5822916,0;5822916,0;5822916,994607;5623990,1193533;0,1193533;0,1193533;0,198926;198926,0" o:connectangles="0,0,0,0,0,0,0,0,0"/>
            </v:shape>
          </w:pict>
        </mc:Fallback>
      </mc:AlternateContent>
    </w:r>
  </w:p>
  <w:p w14:paraId="4E4C5D02" w14:textId="77777777" w:rsidR="001340F9" w:rsidRDefault="001340F9"/>
  <w:p w14:paraId="369D66B6" w14:textId="77777777" w:rsidR="001340F9" w:rsidRDefault="001340F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1D45A7"/>
    <w:multiLevelType w:val="hybridMultilevel"/>
    <w:tmpl w:val="307EB2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0F11AE"/>
    <w:multiLevelType w:val="hybridMultilevel"/>
    <w:tmpl w:val="CE6CA120"/>
    <w:lvl w:ilvl="0" w:tplc="FBA449FC">
      <w:numFmt w:val="bullet"/>
      <w:lvlText w:val="•"/>
      <w:lvlJc w:val="left"/>
      <w:pPr>
        <w:ind w:left="820" w:hanging="360"/>
      </w:pPr>
      <w:rPr>
        <w:rFonts w:ascii="Arial" w:eastAsia="Arial" w:hAnsi="Arial" w:cs="Arial" w:hint="default"/>
        <w:w w:val="131"/>
        <w:sz w:val="24"/>
        <w:szCs w:val="24"/>
        <w:lang w:val="en-GB" w:eastAsia="en-GB" w:bidi="en-GB"/>
      </w:rPr>
    </w:lvl>
    <w:lvl w:ilvl="1" w:tplc="B5DC36F8">
      <w:numFmt w:val="bullet"/>
      <w:lvlText w:val="•"/>
      <w:lvlJc w:val="left"/>
      <w:pPr>
        <w:ind w:left="1686" w:hanging="360"/>
      </w:pPr>
      <w:rPr>
        <w:rFonts w:hint="default"/>
        <w:lang w:val="en-GB" w:eastAsia="en-GB" w:bidi="en-GB"/>
      </w:rPr>
    </w:lvl>
    <w:lvl w:ilvl="2" w:tplc="42202388">
      <w:numFmt w:val="bullet"/>
      <w:lvlText w:val="•"/>
      <w:lvlJc w:val="left"/>
      <w:pPr>
        <w:ind w:left="2553" w:hanging="360"/>
      </w:pPr>
      <w:rPr>
        <w:rFonts w:hint="default"/>
        <w:lang w:val="en-GB" w:eastAsia="en-GB" w:bidi="en-GB"/>
      </w:rPr>
    </w:lvl>
    <w:lvl w:ilvl="3" w:tplc="701EA144">
      <w:numFmt w:val="bullet"/>
      <w:lvlText w:val="•"/>
      <w:lvlJc w:val="left"/>
      <w:pPr>
        <w:ind w:left="3419" w:hanging="360"/>
      </w:pPr>
      <w:rPr>
        <w:rFonts w:hint="default"/>
        <w:lang w:val="en-GB" w:eastAsia="en-GB" w:bidi="en-GB"/>
      </w:rPr>
    </w:lvl>
    <w:lvl w:ilvl="4" w:tplc="327419C0">
      <w:numFmt w:val="bullet"/>
      <w:lvlText w:val="•"/>
      <w:lvlJc w:val="left"/>
      <w:pPr>
        <w:ind w:left="4286" w:hanging="360"/>
      </w:pPr>
      <w:rPr>
        <w:rFonts w:hint="default"/>
        <w:lang w:val="en-GB" w:eastAsia="en-GB" w:bidi="en-GB"/>
      </w:rPr>
    </w:lvl>
    <w:lvl w:ilvl="5" w:tplc="4E2EA92C">
      <w:numFmt w:val="bullet"/>
      <w:lvlText w:val="•"/>
      <w:lvlJc w:val="left"/>
      <w:pPr>
        <w:ind w:left="5153" w:hanging="360"/>
      </w:pPr>
      <w:rPr>
        <w:rFonts w:hint="default"/>
        <w:lang w:val="en-GB" w:eastAsia="en-GB" w:bidi="en-GB"/>
      </w:rPr>
    </w:lvl>
    <w:lvl w:ilvl="6" w:tplc="6F0EF364">
      <w:numFmt w:val="bullet"/>
      <w:lvlText w:val="•"/>
      <w:lvlJc w:val="left"/>
      <w:pPr>
        <w:ind w:left="6019" w:hanging="360"/>
      </w:pPr>
      <w:rPr>
        <w:rFonts w:hint="default"/>
        <w:lang w:val="en-GB" w:eastAsia="en-GB" w:bidi="en-GB"/>
      </w:rPr>
    </w:lvl>
    <w:lvl w:ilvl="7" w:tplc="DCDA2DA6">
      <w:numFmt w:val="bullet"/>
      <w:lvlText w:val="•"/>
      <w:lvlJc w:val="left"/>
      <w:pPr>
        <w:ind w:left="6886" w:hanging="360"/>
      </w:pPr>
      <w:rPr>
        <w:rFonts w:hint="default"/>
        <w:lang w:val="en-GB" w:eastAsia="en-GB" w:bidi="en-GB"/>
      </w:rPr>
    </w:lvl>
    <w:lvl w:ilvl="8" w:tplc="90569CE6">
      <w:numFmt w:val="bullet"/>
      <w:lvlText w:val="•"/>
      <w:lvlJc w:val="left"/>
      <w:pPr>
        <w:ind w:left="7753" w:hanging="360"/>
      </w:pPr>
      <w:rPr>
        <w:rFonts w:hint="default"/>
        <w:lang w:val="en-GB" w:eastAsia="en-GB" w:bidi="en-GB"/>
      </w:rPr>
    </w:lvl>
  </w:abstractNum>
  <w:abstractNum w:abstractNumId="2" w15:restartNumberingAfterBreak="0">
    <w:nsid w:val="5BBE4DC9"/>
    <w:multiLevelType w:val="hybridMultilevel"/>
    <w:tmpl w:val="A70ADD0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DE4361"/>
    <w:multiLevelType w:val="hybridMultilevel"/>
    <w:tmpl w:val="47C22EE4"/>
    <w:lvl w:ilvl="0" w:tplc="4B2E7EDA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n-GB" w:eastAsia="en-GB" w:bidi="en-GB"/>
      </w:rPr>
    </w:lvl>
    <w:lvl w:ilvl="1" w:tplc="D33E9EF2">
      <w:numFmt w:val="bullet"/>
      <w:lvlText w:val="•"/>
      <w:lvlJc w:val="left"/>
      <w:pPr>
        <w:ind w:left="1686" w:hanging="360"/>
      </w:pPr>
      <w:rPr>
        <w:rFonts w:hint="default"/>
        <w:lang w:val="en-GB" w:eastAsia="en-GB" w:bidi="en-GB"/>
      </w:rPr>
    </w:lvl>
    <w:lvl w:ilvl="2" w:tplc="3C74B366">
      <w:numFmt w:val="bullet"/>
      <w:lvlText w:val="•"/>
      <w:lvlJc w:val="left"/>
      <w:pPr>
        <w:ind w:left="2553" w:hanging="360"/>
      </w:pPr>
      <w:rPr>
        <w:rFonts w:hint="default"/>
        <w:lang w:val="en-GB" w:eastAsia="en-GB" w:bidi="en-GB"/>
      </w:rPr>
    </w:lvl>
    <w:lvl w:ilvl="3" w:tplc="01544ACC">
      <w:numFmt w:val="bullet"/>
      <w:lvlText w:val="•"/>
      <w:lvlJc w:val="left"/>
      <w:pPr>
        <w:ind w:left="3419" w:hanging="360"/>
      </w:pPr>
      <w:rPr>
        <w:rFonts w:hint="default"/>
        <w:lang w:val="en-GB" w:eastAsia="en-GB" w:bidi="en-GB"/>
      </w:rPr>
    </w:lvl>
    <w:lvl w:ilvl="4" w:tplc="C3169C4E">
      <w:numFmt w:val="bullet"/>
      <w:lvlText w:val="•"/>
      <w:lvlJc w:val="left"/>
      <w:pPr>
        <w:ind w:left="4286" w:hanging="360"/>
      </w:pPr>
      <w:rPr>
        <w:rFonts w:hint="default"/>
        <w:lang w:val="en-GB" w:eastAsia="en-GB" w:bidi="en-GB"/>
      </w:rPr>
    </w:lvl>
    <w:lvl w:ilvl="5" w:tplc="D1DA4BCC">
      <w:numFmt w:val="bullet"/>
      <w:lvlText w:val="•"/>
      <w:lvlJc w:val="left"/>
      <w:pPr>
        <w:ind w:left="5153" w:hanging="360"/>
      </w:pPr>
      <w:rPr>
        <w:rFonts w:hint="default"/>
        <w:lang w:val="en-GB" w:eastAsia="en-GB" w:bidi="en-GB"/>
      </w:rPr>
    </w:lvl>
    <w:lvl w:ilvl="6" w:tplc="2E62EF8A">
      <w:numFmt w:val="bullet"/>
      <w:lvlText w:val="•"/>
      <w:lvlJc w:val="left"/>
      <w:pPr>
        <w:ind w:left="6019" w:hanging="360"/>
      </w:pPr>
      <w:rPr>
        <w:rFonts w:hint="default"/>
        <w:lang w:val="en-GB" w:eastAsia="en-GB" w:bidi="en-GB"/>
      </w:rPr>
    </w:lvl>
    <w:lvl w:ilvl="7" w:tplc="00FC36DE">
      <w:numFmt w:val="bullet"/>
      <w:lvlText w:val="•"/>
      <w:lvlJc w:val="left"/>
      <w:pPr>
        <w:ind w:left="6886" w:hanging="360"/>
      </w:pPr>
      <w:rPr>
        <w:rFonts w:hint="default"/>
        <w:lang w:val="en-GB" w:eastAsia="en-GB" w:bidi="en-GB"/>
      </w:rPr>
    </w:lvl>
    <w:lvl w:ilvl="8" w:tplc="62D04C04">
      <w:numFmt w:val="bullet"/>
      <w:lvlText w:val="•"/>
      <w:lvlJc w:val="left"/>
      <w:pPr>
        <w:ind w:left="7753" w:hanging="360"/>
      </w:pPr>
      <w:rPr>
        <w:rFonts w:hint="default"/>
        <w:lang w:val="en-GB" w:eastAsia="en-GB" w:bidi="en-GB"/>
      </w:rPr>
    </w:lvl>
  </w:abstractNum>
  <w:abstractNum w:abstractNumId="4" w15:restartNumberingAfterBreak="0">
    <w:nsid w:val="67B00C8C"/>
    <w:multiLevelType w:val="hybridMultilevel"/>
    <w:tmpl w:val="061A66D4"/>
    <w:lvl w:ilvl="0" w:tplc="3A6E0608">
      <w:start w:val="1"/>
      <w:numFmt w:val="bullet"/>
      <w:pStyle w:val="BTBodyunorder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25E"/>
    <w:rsid w:val="00095C84"/>
    <w:rsid w:val="000B50C1"/>
    <w:rsid w:val="000E1A26"/>
    <w:rsid w:val="000F2CF3"/>
    <w:rsid w:val="00126D4D"/>
    <w:rsid w:val="001340F9"/>
    <w:rsid w:val="0015225E"/>
    <w:rsid w:val="00193C22"/>
    <w:rsid w:val="001B12B6"/>
    <w:rsid w:val="001C34C5"/>
    <w:rsid w:val="00232C66"/>
    <w:rsid w:val="00251F95"/>
    <w:rsid w:val="0027439C"/>
    <w:rsid w:val="002F50EE"/>
    <w:rsid w:val="002F5A11"/>
    <w:rsid w:val="00351103"/>
    <w:rsid w:val="003A4889"/>
    <w:rsid w:val="003F437E"/>
    <w:rsid w:val="004073B0"/>
    <w:rsid w:val="00414483"/>
    <w:rsid w:val="00475F61"/>
    <w:rsid w:val="00486EB5"/>
    <w:rsid w:val="00492C72"/>
    <w:rsid w:val="004D4433"/>
    <w:rsid w:val="004F15EA"/>
    <w:rsid w:val="004F1FAC"/>
    <w:rsid w:val="004F3889"/>
    <w:rsid w:val="00507D43"/>
    <w:rsid w:val="00577B68"/>
    <w:rsid w:val="0058104C"/>
    <w:rsid w:val="005D0BC8"/>
    <w:rsid w:val="00655C56"/>
    <w:rsid w:val="00725F7E"/>
    <w:rsid w:val="00803F02"/>
    <w:rsid w:val="0081658F"/>
    <w:rsid w:val="008E642B"/>
    <w:rsid w:val="009B4A19"/>
    <w:rsid w:val="009F0468"/>
    <w:rsid w:val="00A16924"/>
    <w:rsid w:val="00A615DD"/>
    <w:rsid w:val="00A63AFA"/>
    <w:rsid w:val="00A77C20"/>
    <w:rsid w:val="00B319C4"/>
    <w:rsid w:val="00B33011"/>
    <w:rsid w:val="00BB4447"/>
    <w:rsid w:val="00BF3FE7"/>
    <w:rsid w:val="00C16747"/>
    <w:rsid w:val="00C6397C"/>
    <w:rsid w:val="00D06561"/>
    <w:rsid w:val="00D62B81"/>
    <w:rsid w:val="00DC495E"/>
    <w:rsid w:val="00F247B3"/>
    <w:rsid w:val="00F6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6744D2D"/>
  <w15:docId w15:val="{6AC403B5-325A-4E70-BDC7-8F41EBFF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25E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2C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2C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5225E"/>
  </w:style>
  <w:style w:type="paragraph" w:styleId="Footer">
    <w:name w:val="footer"/>
    <w:basedOn w:val="Normal"/>
    <w:link w:val="Foot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5225E"/>
  </w:style>
  <w:style w:type="character" w:styleId="PageNumber">
    <w:name w:val="page number"/>
    <w:basedOn w:val="DefaultParagraphFont"/>
    <w:uiPriority w:val="99"/>
    <w:semiHidden/>
    <w:unhideWhenUsed/>
    <w:rsid w:val="0015225E"/>
  </w:style>
  <w:style w:type="paragraph" w:customStyle="1" w:styleId="MTMainTitle">
    <w:name w:val="MT Main Title"/>
    <w:qFormat/>
    <w:rsid w:val="001C34C5"/>
    <w:pPr>
      <w:spacing w:after="1680"/>
    </w:pPr>
    <w:rPr>
      <w:rFonts w:ascii="Arial" w:eastAsia="Calibri" w:hAnsi="Arial" w:cs="Times New Roman"/>
      <w:b/>
      <w:color w:val="FFFFFF" w:themeColor="background1"/>
      <w:sz w:val="48"/>
      <w:lang w:val="fr-FR"/>
    </w:rPr>
  </w:style>
  <w:style w:type="paragraph" w:customStyle="1" w:styleId="BTBodyText">
    <w:name w:val="BT Body Text"/>
    <w:qFormat/>
    <w:rsid w:val="0015225E"/>
    <w:pPr>
      <w:tabs>
        <w:tab w:val="left" w:pos="1701"/>
      </w:tabs>
      <w:spacing w:before="120" w:line="264" w:lineRule="auto"/>
    </w:pPr>
    <w:rPr>
      <w:rFonts w:ascii="Times New Roman" w:eastAsia="Calibri" w:hAnsi="Times New Roman" w:cs="Times New Roman"/>
      <w:sz w:val="22"/>
      <w:lang w:val="es-ES_tradnl"/>
    </w:rPr>
  </w:style>
  <w:style w:type="paragraph" w:customStyle="1" w:styleId="AHead">
    <w:name w:val="A Head"/>
    <w:qFormat/>
    <w:rsid w:val="00492C72"/>
    <w:pPr>
      <w:spacing w:before="360"/>
    </w:pPr>
    <w:rPr>
      <w:rFonts w:ascii="Arial" w:eastAsia="Times New Roman" w:hAnsi="Arial" w:cs="Times New Roman"/>
      <w:b/>
      <w:color w:val="FFC000"/>
      <w:sz w:val="40"/>
      <w:lang w:val="es-ES"/>
    </w:rPr>
  </w:style>
  <w:style w:type="character" w:customStyle="1" w:styleId="AHeadSection">
    <w:name w:val="A Head Section"/>
    <w:qFormat/>
    <w:rsid w:val="0015225E"/>
    <w:rPr>
      <w:rFonts w:ascii="Arial" w:hAnsi="Arial"/>
      <w:b/>
    </w:rPr>
  </w:style>
  <w:style w:type="paragraph" w:customStyle="1" w:styleId="CHead">
    <w:name w:val="C Head"/>
    <w:qFormat/>
    <w:rsid w:val="00492C72"/>
    <w:pPr>
      <w:pBdr>
        <w:bottom w:val="single" w:sz="8" w:space="0" w:color="00B0F0"/>
      </w:pBdr>
      <w:spacing w:before="240"/>
    </w:pPr>
    <w:rPr>
      <w:rFonts w:ascii="Arial" w:eastAsia="Calibri" w:hAnsi="Arial" w:cs="Times New Roman"/>
      <w:b/>
      <w:color w:val="00B0F0"/>
      <w:sz w:val="32"/>
      <w:lang w:val="fr-FR"/>
    </w:rPr>
  </w:style>
  <w:style w:type="paragraph" w:customStyle="1" w:styleId="DHead">
    <w:name w:val="D Head"/>
    <w:qFormat/>
    <w:rsid w:val="0015225E"/>
    <w:pPr>
      <w:spacing w:before="240"/>
    </w:pPr>
    <w:rPr>
      <w:rFonts w:ascii="Arial" w:eastAsia="Calibri" w:hAnsi="Arial" w:cs="Times New Roman"/>
      <w:sz w:val="28"/>
      <w:lang w:val="en-US"/>
    </w:rPr>
  </w:style>
  <w:style w:type="paragraph" w:customStyle="1" w:styleId="ExerciseLetter">
    <w:name w:val="Exercise Letter"/>
    <w:qFormat/>
    <w:rsid w:val="0015225E"/>
    <w:pPr>
      <w:spacing w:before="240"/>
    </w:pPr>
    <w:rPr>
      <w:rFonts w:ascii="Arial" w:eastAsia="Calibri" w:hAnsi="Arial" w:cs="Times New Roman"/>
      <w:b/>
      <w:color w:val="CD0037"/>
      <w:sz w:val="36"/>
      <w:lang w:val="en-US"/>
    </w:rPr>
  </w:style>
  <w:style w:type="paragraph" w:customStyle="1" w:styleId="FHead">
    <w:name w:val="F Head"/>
    <w:qFormat/>
    <w:rsid w:val="0015225E"/>
    <w:pPr>
      <w:spacing w:before="120" w:after="80"/>
    </w:pPr>
    <w:rPr>
      <w:rFonts w:ascii="Arial" w:eastAsia="Calibri" w:hAnsi="Arial" w:cs="Times New Roman"/>
      <w:i/>
      <w:color w:val="0070C0"/>
      <w:lang w:val="fr-FR"/>
    </w:rPr>
  </w:style>
  <w:style w:type="character" w:customStyle="1" w:styleId="QuestionNumberstyle">
    <w:name w:val="Question Number style"/>
    <w:qFormat/>
    <w:rsid w:val="0015225E"/>
    <w:rPr>
      <w:rFonts w:ascii="Arial" w:hAnsi="Arial" w:cs="Arial"/>
      <w:b/>
      <w:color w:val="0070C0"/>
      <w:lang w:val="fr-FR"/>
    </w:rPr>
  </w:style>
  <w:style w:type="paragraph" w:customStyle="1" w:styleId="RHRunningHead">
    <w:name w:val="RH Running Head"/>
    <w:qFormat/>
    <w:rsid w:val="0015225E"/>
    <w:pPr>
      <w:jc w:val="right"/>
    </w:pPr>
    <w:rPr>
      <w:rFonts w:ascii="Arial" w:eastAsia="Times New Roman" w:hAnsi="Arial" w:cs="Times New Roman"/>
      <w:b/>
      <w:color w:val="FFFFFF"/>
      <w:lang w:val="en-US"/>
    </w:rPr>
  </w:style>
  <w:style w:type="paragraph" w:customStyle="1" w:styleId="BTBodyquote">
    <w:name w:val="BT Bodyquote"/>
    <w:basedOn w:val="BTBodyText"/>
    <w:qFormat/>
    <w:rsid w:val="001C34C5"/>
    <w:pPr>
      <w:ind w:left="170"/>
    </w:pPr>
    <w:rPr>
      <w:i/>
    </w:rPr>
  </w:style>
  <w:style w:type="paragraph" w:customStyle="1" w:styleId="BTBodtHint">
    <w:name w:val="BT Bodt Hint"/>
    <w:basedOn w:val="BTBodyText"/>
    <w:qFormat/>
    <w:rsid w:val="001C34C5"/>
    <w:rPr>
      <w:rFonts w:asciiTheme="minorHAnsi" w:hAnsiTheme="minorHAnsi"/>
      <w:i/>
    </w:rPr>
  </w:style>
  <w:style w:type="paragraph" w:customStyle="1" w:styleId="BTBodyunorderedlist">
    <w:name w:val="BT Body unordered list"/>
    <w:basedOn w:val="BTBodyText"/>
    <w:qFormat/>
    <w:rsid w:val="001C34C5"/>
    <w:pPr>
      <w:numPr>
        <w:numId w:val="1"/>
      </w:numPr>
    </w:pPr>
    <w:rPr>
      <w:lang w:eastAsia="en-AU"/>
    </w:rPr>
  </w:style>
  <w:style w:type="paragraph" w:customStyle="1" w:styleId="BTBodyRubric">
    <w:name w:val="BT Body Rubric"/>
    <w:basedOn w:val="BTBodyText"/>
    <w:qFormat/>
    <w:rsid w:val="001C34C5"/>
    <w:rPr>
      <w:rFonts w:asciiTheme="minorHAnsi" w:hAnsiTheme="minorHAnsi"/>
      <w:b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4447"/>
    <w:pPr>
      <w:spacing w:after="200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4447"/>
    <w:rPr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0E1A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655C56"/>
    <w:pPr>
      <w:widowControl w:val="0"/>
      <w:autoSpaceDE w:val="0"/>
      <w:autoSpaceDN w:val="0"/>
    </w:pPr>
    <w:rPr>
      <w:lang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655C56"/>
    <w:rPr>
      <w:rFonts w:ascii="Times New Roman" w:eastAsia="Times New Roman" w:hAnsi="Times New Roman" w:cs="Times New Roman"/>
      <w:lang w:eastAsia="en-GB" w:bidi="en-GB"/>
    </w:rPr>
  </w:style>
  <w:style w:type="paragraph" w:styleId="ListParagraph">
    <w:name w:val="List Paragraph"/>
    <w:basedOn w:val="Normal"/>
    <w:uiPriority w:val="1"/>
    <w:qFormat/>
    <w:rsid w:val="00655C56"/>
    <w:pPr>
      <w:widowControl w:val="0"/>
      <w:autoSpaceDE w:val="0"/>
      <w:autoSpaceDN w:val="0"/>
      <w:ind w:left="820" w:hanging="360"/>
    </w:pPr>
    <w:rPr>
      <w:sz w:val="22"/>
      <w:szCs w:val="22"/>
      <w:lang w:eastAsia="en-GB" w:bidi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F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FE7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073B0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73B0"/>
    <w:pPr>
      <w:spacing w:after="0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73B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32C6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32C66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E2B2E-5613-4CB2-B0A1-B81AC35F8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Kilpatrick</dc:creator>
  <cp:keywords/>
  <dc:description/>
  <cp:lastModifiedBy>Eleanor Miles</cp:lastModifiedBy>
  <cp:revision>6</cp:revision>
  <dcterms:created xsi:type="dcterms:W3CDTF">2019-05-20T14:38:00Z</dcterms:created>
  <dcterms:modified xsi:type="dcterms:W3CDTF">2019-06-27T14:27:00Z</dcterms:modified>
</cp:coreProperties>
</file>